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130C" w14:textId="77777777" w:rsidR="00EF50D4" w:rsidRDefault="00EF50D4" w:rsidP="00EF50D4">
      <w:pPr>
        <w:jc w:val="center"/>
        <w:rPr>
          <w:b/>
          <w:sz w:val="28"/>
        </w:rPr>
      </w:pPr>
      <w:r>
        <w:rPr>
          <w:b/>
          <w:sz w:val="28"/>
        </w:rPr>
        <w:t>География, 8 класс</w:t>
      </w:r>
    </w:p>
    <w:p w14:paraId="14A57D64" w14:textId="77777777" w:rsidR="00EF50D4" w:rsidRDefault="00EF50D4" w:rsidP="00EF50D4">
      <w:pPr>
        <w:jc w:val="center"/>
        <w:rPr>
          <w:b/>
          <w:sz w:val="28"/>
        </w:rPr>
      </w:pPr>
      <w:r w:rsidRPr="009E4F53">
        <w:rPr>
          <w:b/>
          <w:sz w:val="28"/>
        </w:rPr>
        <w:t>«География космической отрасли на карте России»</w:t>
      </w:r>
    </w:p>
    <w:p w14:paraId="2BC82A7D" w14:textId="77777777" w:rsidR="00EF50D4" w:rsidRPr="009E4F53" w:rsidRDefault="00EF50D4" w:rsidP="00EF50D4">
      <w:pPr>
        <w:jc w:val="center"/>
        <w:rPr>
          <w:b/>
          <w:sz w:val="28"/>
        </w:rPr>
      </w:pPr>
    </w:p>
    <w:p w14:paraId="20DBBAD1" w14:textId="60A532C9" w:rsidR="00EF50D4" w:rsidRPr="009E4F53" w:rsidRDefault="00EF50D4" w:rsidP="00381854">
      <w:pPr>
        <w:jc w:val="center"/>
        <w:rPr>
          <w:b/>
          <w:sz w:val="28"/>
        </w:rPr>
      </w:pPr>
      <w:r>
        <w:rPr>
          <w:b/>
          <w:sz w:val="28"/>
        </w:rPr>
        <w:t>Центр «Авиация и космонавтика» на ВДНХ</w:t>
      </w:r>
    </w:p>
    <w:p w14:paraId="289A977A" w14:textId="77777777" w:rsidR="004033FA" w:rsidRDefault="004033FA"/>
    <w:p w14:paraId="4DB1FBF6" w14:textId="77777777" w:rsidR="00EF50D4" w:rsidRDefault="00EF50D4" w:rsidP="00EF50D4">
      <w:pPr>
        <w:jc w:val="center"/>
        <w:rPr>
          <w:b/>
          <w:sz w:val="28"/>
        </w:rPr>
      </w:pPr>
      <w:r>
        <w:rPr>
          <w:b/>
          <w:sz w:val="28"/>
        </w:rPr>
        <w:t>Дополнительные материалы для учителя</w:t>
      </w:r>
    </w:p>
    <w:p w14:paraId="5019EA7A" w14:textId="0D452EF4" w:rsidR="001F08A1" w:rsidRDefault="001F08A1" w:rsidP="001F08A1">
      <w:pPr>
        <w:pStyle w:val="a3"/>
        <w:rPr>
          <w:b/>
          <w:sz w:val="28"/>
        </w:rPr>
      </w:pPr>
      <w:r>
        <w:rPr>
          <w:b/>
          <w:sz w:val="28"/>
        </w:rPr>
        <w:t>Что влияет на выбор места для постройки космодрома?</w:t>
      </w:r>
    </w:p>
    <w:p w14:paraId="4533D8FB" w14:textId="77777777" w:rsidR="001F08A1" w:rsidRPr="001F08A1" w:rsidRDefault="001F08A1" w:rsidP="001F08A1">
      <w:pPr>
        <w:pStyle w:val="a3"/>
        <w:jc w:val="both"/>
        <w:rPr>
          <w:color w:val="000000"/>
          <w:sz w:val="28"/>
          <w:szCs w:val="27"/>
        </w:rPr>
      </w:pPr>
      <w:r w:rsidRPr="001F08A1">
        <w:rPr>
          <w:color w:val="000000"/>
          <w:sz w:val="28"/>
        </w:rPr>
        <w:t>На выбор места для строительства технической и стартовой позиции космодрома влияют рельеф местности, гидрогеологические условия района, структура грунта и др. Обычно стараются выбрать равнинный участок местности, что удешевляет строительство шоссейных и железных дорог, а также аэродромов. При этом упрощается задача наблюдения за пуском ракет. Прочность грунта и состояние грунтовых вод должны позволять возведение зданий и сооружений с учетом допустимых нагрузок и строительство заглубленных сооружений. Существенными факторами являются климатические и метеорологические условия расположения космодрома (среднегодовая температура воздуха, влажность, количество безоблачных дней в году и др.), которые в значительной степени определяют его технические возможности, влияют на надежность работы его наземных систем, а также на характер зданий и сооружений. Тяжелые климатические условия — большой перепад температур, высокая влажность, сильные ветры и т. д. — могут существенно усложнить работу оборудования космодрома и заставить применять сложные инженерно-технические решения при его создании и эксплуатации.</w:t>
      </w:r>
    </w:p>
    <w:p w14:paraId="7117FC48" w14:textId="77777777" w:rsidR="001F08A1" w:rsidRPr="001F08A1" w:rsidRDefault="001F08A1" w:rsidP="001F08A1">
      <w:pPr>
        <w:pStyle w:val="a3"/>
        <w:jc w:val="both"/>
        <w:rPr>
          <w:color w:val="000000"/>
          <w:sz w:val="28"/>
          <w:szCs w:val="27"/>
        </w:rPr>
      </w:pPr>
      <w:r w:rsidRPr="001F08A1">
        <w:rPr>
          <w:color w:val="000000"/>
          <w:sz w:val="28"/>
        </w:rPr>
        <w:t>Однако наиболее важную роль играют географическое положение, объем национальных и международных космических программ, а также назначение и класс ракетно-космических систем, уровень развития техники и состояния экономики страны, возможности обеспечения надежности и безопасности.</w:t>
      </w:r>
    </w:p>
    <w:p w14:paraId="403653F6" w14:textId="7E975DC0" w:rsidR="001F08A1" w:rsidRPr="001F08A1" w:rsidRDefault="001F08A1" w:rsidP="001F08A1">
      <w:pPr>
        <w:pStyle w:val="a3"/>
        <w:jc w:val="both"/>
        <w:rPr>
          <w:color w:val="000000"/>
          <w:sz w:val="28"/>
          <w:szCs w:val="27"/>
        </w:rPr>
      </w:pPr>
      <w:r w:rsidRPr="001F08A1">
        <w:rPr>
          <w:color w:val="000000"/>
          <w:sz w:val="28"/>
        </w:rPr>
        <w:t xml:space="preserve">Географическое положение играет такую важную роль в связи с тем, что </w:t>
      </w:r>
      <w:r w:rsidR="002A7354" w:rsidRPr="001F08A1">
        <w:rPr>
          <w:color w:val="000000"/>
          <w:sz w:val="28"/>
        </w:rPr>
        <w:t>протяженность запуска</w:t>
      </w:r>
      <w:r w:rsidRPr="001F08A1">
        <w:rPr>
          <w:color w:val="000000"/>
          <w:sz w:val="28"/>
        </w:rPr>
        <w:t xml:space="preserve"> современных ракетно-космических систем может достигать половины длины экватора, что может затрагивать интересы многих государств. Поэтому задачи решаются комплексно с учетом возможности создания зон отчуждения в местах пуск</w:t>
      </w:r>
      <w:r w:rsidR="002A7354">
        <w:rPr>
          <w:color w:val="000000"/>
          <w:sz w:val="28"/>
        </w:rPr>
        <w:t>а</w:t>
      </w:r>
      <w:r w:rsidRPr="001F08A1">
        <w:rPr>
          <w:color w:val="000000"/>
          <w:sz w:val="28"/>
        </w:rPr>
        <w:t xml:space="preserve"> ракет, падения отрабатываемых ступеней, в пределах участков посадки возвращаемых космических объектов, а также с учетом возможностей размещения наземных станций или кораблей командно-измерительного комплекса вдоль трасс полета. Необходимо также соблюдать условия безопасности на случай аварии ракеты при старте или на активном участке траектории. Одновременно трассы запускаемых с космодрома объектов не должны препятствовать судоходству, воздушным сообщениям и наносить ущерб другим государствам. Иногда на время </w:t>
      </w:r>
      <w:r w:rsidR="002A7354">
        <w:rPr>
          <w:color w:val="000000"/>
          <w:sz w:val="28"/>
        </w:rPr>
        <w:t>за</w:t>
      </w:r>
      <w:r w:rsidRPr="001F08A1">
        <w:rPr>
          <w:color w:val="000000"/>
          <w:sz w:val="28"/>
        </w:rPr>
        <w:t>пуск</w:t>
      </w:r>
      <w:r w:rsidR="002A7354">
        <w:rPr>
          <w:color w:val="000000"/>
          <w:sz w:val="28"/>
        </w:rPr>
        <w:t>а</w:t>
      </w:r>
      <w:r w:rsidRPr="001F08A1">
        <w:rPr>
          <w:color w:val="000000"/>
          <w:sz w:val="28"/>
        </w:rPr>
        <w:t xml:space="preserve"> космических объектов практикуются предупрежд</w:t>
      </w:r>
      <w:r w:rsidR="002A7354">
        <w:rPr>
          <w:color w:val="000000"/>
          <w:sz w:val="28"/>
        </w:rPr>
        <w:t>ать</w:t>
      </w:r>
      <w:r w:rsidRPr="001F08A1">
        <w:rPr>
          <w:color w:val="000000"/>
          <w:sz w:val="28"/>
        </w:rPr>
        <w:t xml:space="preserve"> суда и самолет</w:t>
      </w:r>
      <w:r w:rsidR="002A7354">
        <w:rPr>
          <w:color w:val="000000"/>
          <w:sz w:val="28"/>
        </w:rPr>
        <w:t>ы</w:t>
      </w:r>
      <w:r w:rsidRPr="001F08A1">
        <w:rPr>
          <w:color w:val="000000"/>
          <w:sz w:val="28"/>
        </w:rPr>
        <w:t xml:space="preserve"> о </w:t>
      </w:r>
      <w:r w:rsidRPr="001F08A1">
        <w:rPr>
          <w:color w:val="000000"/>
          <w:sz w:val="28"/>
        </w:rPr>
        <w:lastRenderedPageBreak/>
        <w:t>недопустимости пребывания в зонах падения отработавших ступеней ракетоносителей.</w:t>
      </w:r>
    </w:p>
    <w:p w14:paraId="7F3FDD4E" w14:textId="0FF4952D" w:rsidR="001F08A1" w:rsidRDefault="001F08A1" w:rsidP="001F08A1">
      <w:pPr>
        <w:pStyle w:val="a3"/>
        <w:jc w:val="both"/>
        <w:rPr>
          <w:color w:val="000000"/>
          <w:sz w:val="28"/>
        </w:rPr>
      </w:pPr>
      <w:r w:rsidRPr="001F08A1">
        <w:rPr>
          <w:color w:val="000000"/>
          <w:sz w:val="28"/>
        </w:rPr>
        <w:t xml:space="preserve">Географический фактор особенно существен при запуске некоторых типов искусственных спутников Земли, в частности спутников связи и метеорологических </w:t>
      </w:r>
      <w:r w:rsidR="002A7354">
        <w:rPr>
          <w:color w:val="000000"/>
          <w:sz w:val="28"/>
        </w:rPr>
        <w:t xml:space="preserve">спутников </w:t>
      </w:r>
      <w:r w:rsidRPr="001F08A1">
        <w:rPr>
          <w:color w:val="000000"/>
          <w:sz w:val="28"/>
        </w:rPr>
        <w:t>на геостационарные орбиты. Чем ближе космодром находится к экватору, тем экономичнее вывод космического аппарата на такую орбиту. Более экономичным оказывается также запуск космического аппарата при старте ракеты-носителя в восточном направлении, поскольку в этом случае его скорость складывается со скоростью вращения Земли. В обоих случаях можно выиграть в массе полезной нагрузки, выводимой на орбиту. Кроме того, вблизи экватора легче осуществлять запуски космических аппаратов к другим планетам, так как плоскость орбит их обращения вокруг Солнца почти совпадает с плоскостью экватора Земли.</w:t>
      </w:r>
    </w:p>
    <w:p w14:paraId="6FDC9065" w14:textId="3C9FE4FA" w:rsidR="00696F48" w:rsidRDefault="00696F48" w:rsidP="001F08A1">
      <w:pPr>
        <w:pStyle w:val="a3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Космодром Байконур</w:t>
      </w:r>
    </w:p>
    <w:p w14:paraId="3DB83EC3" w14:textId="350B8DBB" w:rsidR="00696F48" w:rsidRPr="00696F48" w:rsidRDefault="00696F48" w:rsidP="00696F48">
      <w:p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Космодром Байконур — первый и крупнейший в мире космодром, расположен на территории Казахстана в </w:t>
      </w:r>
      <w:proofErr w:type="spellStart"/>
      <w:r w:rsidRPr="00696F48">
        <w:rPr>
          <w:color w:val="000000"/>
          <w:sz w:val="28"/>
        </w:rPr>
        <w:t>Кызылординской</w:t>
      </w:r>
      <w:proofErr w:type="spellEnd"/>
      <w:r w:rsidRPr="00696F48">
        <w:rPr>
          <w:color w:val="000000"/>
          <w:sz w:val="28"/>
        </w:rPr>
        <w:t xml:space="preserve"> области между городом </w:t>
      </w:r>
      <w:proofErr w:type="spellStart"/>
      <w:r w:rsidRPr="00696F48">
        <w:rPr>
          <w:color w:val="000000"/>
          <w:sz w:val="28"/>
        </w:rPr>
        <w:t>Казалинск</w:t>
      </w:r>
      <w:proofErr w:type="spellEnd"/>
      <w:r w:rsidRPr="00696F48">
        <w:rPr>
          <w:color w:val="000000"/>
          <w:sz w:val="28"/>
        </w:rPr>
        <w:t xml:space="preserve"> и посёлком Джусалы, вблизи посёлка </w:t>
      </w:r>
      <w:proofErr w:type="spellStart"/>
      <w:r w:rsidRPr="00696F48">
        <w:rPr>
          <w:color w:val="000000"/>
          <w:sz w:val="28"/>
        </w:rPr>
        <w:t>Тюратам</w:t>
      </w:r>
      <w:proofErr w:type="spellEnd"/>
      <w:r w:rsidRPr="00696F48">
        <w:rPr>
          <w:color w:val="000000"/>
          <w:sz w:val="28"/>
        </w:rPr>
        <w:t>. Территория космодрома Байконур составляет 6717 км</w:t>
      </w:r>
      <w:r w:rsidR="00DB2A9C" w:rsidRPr="00DB2A9C">
        <w:rPr>
          <w:color w:val="000000"/>
          <w:sz w:val="28"/>
          <w:vertAlign w:val="superscript"/>
        </w:rPr>
        <w:t>2</w:t>
      </w:r>
      <w:r w:rsidRPr="00696F48">
        <w:rPr>
          <w:color w:val="000000"/>
          <w:sz w:val="28"/>
        </w:rPr>
        <w:t>. Космодром Байконур и город с одноименным названием вместе образуют комплекс «Байконур», арендованный Россией у Казахстана на период до 2050 года.</w:t>
      </w:r>
    </w:p>
    <w:p w14:paraId="7384B429" w14:textId="05F42219" w:rsidR="00696F48" w:rsidRPr="00696F48" w:rsidRDefault="00696F48" w:rsidP="00696F48">
      <w:pPr>
        <w:shd w:val="clear" w:color="auto" w:fill="FFFFFF"/>
        <w:jc w:val="both"/>
        <w:rPr>
          <w:color w:val="000000"/>
          <w:sz w:val="28"/>
        </w:rPr>
      </w:pPr>
    </w:p>
    <w:p w14:paraId="45006F2C" w14:textId="2F410E07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самый крупный космодром в мире</w:t>
      </w:r>
      <w:r w:rsidR="002A7354">
        <w:rPr>
          <w:color w:val="000000"/>
          <w:sz w:val="28"/>
        </w:rPr>
        <w:t>.</w:t>
      </w:r>
    </w:p>
    <w:p w14:paraId="3CB5C293" w14:textId="6DC3E78D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общая площадь комплекса космодрома: 6717 км</w:t>
      </w:r>
      <w:r w:rsidRPr="00DB2A9C">
        <w:rPr>
          <w:color w:val="000000"/>
          <w:sz w:val="28"/>
          <w:vertAlign w:val="superscript"/>
        </w:rPr>
        <w:t>2</w:t>
      </w:r>
      <w:r w:rsidR="002A7354">
        <w:rPr>
          <w:color w:val="000000"/>
          <w:sz w:val="28"/>
          <w:vertAlign w:val="superscript"/>
        </w:rPr>
        <w:t>.</w:t>
      </w:r>
    </w:p>
    <w:p w14:paraId="23F66835" w14:textId="0F96F13B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более 10 тысяч сотрудников</w:t>
      </w:r>
      <w:r w:rsidR="002A7354">
        <w:rPr>
          <w:color w:val="000000"/>
          <w:sz w:val="28"/>
        </w:rPr>
        <w:t>.</w:t>
      </w:r>
    </w:p>
    <w:p w14:paraId="3F0874D3" w14:textId="2CB11237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почти 5 тысяч пусков ракет</w:t>
      </w:r>
      <w:r w:rsidR="002A7354">
        <w:rPr>
          <w:color w:val="000000"/>
          <w:sz w:val="28"/>
        </w:rPr>
        <w:t>.</w:t>
      </w:r>
    </w:p>
    <w:p w14:paraId="427685A3" w14:textId="2014A126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31-я площадка предназначена для ракет-носителей, которые выводят в космос грузовые «Прогрессы» и пилотируемые «Союзы»</w:t>
      </w:r>
      <w:r w:rsidR="002A7354">
        <w:rPr>
          <w:color w:val="000000"/>
          <w:sz w:val="28"/>
        </w:rPr>
        <w:t>.</w:t>
      </w:r>
    </w:p>
    <w:p w14:paraId="57F1A6E3" w14:textId="5276E820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дружба России и Казахстана</w:t>
      </w:r>
      <w:r w:rsidR="002A7354">
        <w:rPr>
          <w:color w:val="000000"/>
          <w:sz w:val="28"/>
        </w:rPr>
        <w:t>.</w:t>
      </w:r>
    </w:p>
    <w:p w14:paraId="6C9C4926" w14:textId="36B3EBBE" w:rsidR="00696F48" w:rsidRPr="00696F48" w:rsidRDefault="00696F48" w:rsidP="00696F4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Байконур — международное сотрудничество</w:t>
      </w:r>
      <w:r w:rsidR="002A7354">
        <w:rPr>
          <w:color w:val="000000"/>
          <w:sz w:val="28"/>
        </w:rPr>
        <w:t>.</w:t>
      </w:r>
    </w:p>
    <w:p w14:paraId="55402C18" w14:textId="01CCD4CE" w:rsidR="00696F48" w:rsidRPr="00696F48" w:rsidRDefault="00696F48" w:rsidP="00696F48">
      <w:pPr>
        <w:shd w:val="clear" w:color="auto" w:fill="FFFFFF"/>
        <w:jc w:val="both"/>
        <w:rPr>
          <w:color w:val="000000"/>
          <w:sz w:val="28"/>
        </w:rPr>
      </w:pPr>
    </w:p>
    <w:p w14:paraId="19E88710" w14:textId="77777777" w:rsidR="00696F48" w:rsidRPr="00696F48" w:rsidRDefault="00696F48" w:rsidP="00696F48">
      <w:pPr>
        <w:shd w:val="clear" w:color="auto" w:fill="FFFFFF"/>
        <w:spacing w:line="360" w:lineRule="atLeast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Сегодня космодром Байконур — это основная космическая гавань нашей страны, открывшая миру путь к научно-техническому прогрессу, а человечеству — дорогу в космос.</w:t>
      </w:r>
    </w:p>
    <w:p w14:paraId="08922B56" w14:textId="78CED0D5" w:rsidR="00696F48" w:rsidRPr="00696F48" w:rsidRDefault="00696F48" w:rsidP="00696F48">
      <w:pPr>
        <w:shd w:val="clear" w:color="auto" w:fill="FFFFFF"/>
        <w:spacing w:line="360" w:lineRule="atLeast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 xml:space="preserve">Именно с этого космодрома был запущен первый </w:t>
      </w:r>
      <w:r w:rsidR="002A7354">
        <w:rPr>
          <w:color w:val="000000"/>
          <w:sz w:val="28"/>
        </w:rPr>
        <w:t>с</w:t>
      </w:r>
      <w:r w:rsidRPr="00696F48">
        <w:rPr>
          <w:color w:val="000000"/>
          <w:sz w:val="28"/>
        </w:rPr>
        <w:t xml:space="preserve">путник, </w:t>
      </w:r>
      <w:r w:rsidR="002A7354">
        <w:rPr>
          <w:color w:val="000000"/>
          <w:sz w:val="28"/>
        </w:rPr>
        <w:t>с которого</w:t>
      </w:r>
      <w:r w:rsidRPr="00696F48">
        <w:rPr>
          <w:color w:val="000000"/>
          <w:sz w:val="28"/>
        </w:rPr>
        <w:t> начал</w:t>
      </w:r>
      <w:r w:rsidR="002A7354">
        <w:rPr>
          <w:color w:val="000000"/>
          <w:sz w:val="28"/>
        </w:rPr>
        <w:t>ась</w:t>
      </w:r>
      <w:r w:rsidRPr="00696F48">
        <w:rPr>
          <w:color w:val="000000"/>
          <w:sz w:val="28"/>
        </w:rPr>
        <w:t xml:space="preserve"> космическ</w:t>
      </w:r>
      <w:r w:rsidR="002A7354">
        <w:rPr>
          <w:color w:val="000000"/>
          <w:sz w:val="28"/>
        </w:rPr>
        <w:t>ая</w:t>
      </w:r>
      <w:r w:rsidRPr="00696F48">
        <w:rPr>
          <w:color w:val="000000"/>
          <w:sz w:val="28"/>
        </w:rPr>
        <w:t xml:space="preserve"> эр</w:t>
      </w:r>
      <w:r w:rsidR="002A7354">
        <w:rPr>
          <w:color w:val="000000"/>
          <w:sz w:val="28"/>
        </w:rPr>
        <w:t>а</w:t>
      </w:r>
      <w:r w:rsidRPr="00696F48">
        <w:rPr>
          <w:color w:val="000000"/>
          <w:sz w:val="28"/>
        </w:rPr>
        <w:t>. С Байконура в первый в истории человечества полет в космос отправился Юрий Гагарин. С этого космодрома стартовали ракеты-носители</w:t>
      </w:r>
      <w:r w:rsidR="002A7354">
        <w:rPr>
          <w:color w:val="000000"/>
          <w:sz w:val="28"/>
        </w:rPr>
        <w:t>,</w:t>
      </w:r>
      <w:r w:rsidRPr="00696F48">
        <w:rPr>
          <w:color w:val="000000"/>
          <w:sz w:val="28"/>
        </w:rPr>
        <w:t xml:space="preserve"> достав</w:t>
      </w:r>
      <w:r w:rsidR="002A7354">
        <w:rPr>
          <w:color w:val="000000"/>
          <w:sz w:val="28"/>
        </w:rPr>
        <w:t>и</w:t>
      </w:r>
      <w:r w:rsidRPr="00696F48">
        <w:rPr>
          <w:color w:val="000000"/>
          <w:sz w:val="28"/>
        </w:rPr>
        <w:t>вшие в космос корабли с Германом Титовым, Валентиной Терешковой, Алексеем Леоновым, Светланой Савицкой и другими космическими героями нашей страны.</w:t>
      </w:r>
    </w:p>
    <w:p w14:paraId="14FBA9F6" w14:textId="77777777" w:rsidR="00696F48" w:rsidRDefault="00696F48" w:rsidP="00696F48">
      <w:pPr>
        <w:shd w:val="clear" w:color="auto" w:fill="FFFFFF"/>
        <w:outlineLvl w:val="1"/>
        <w:rPr>
          <w:color w:val="000000"/>
          <w:sz w:val="28"/>
        </w:rPr>
      </w:pPr>
    </w:p>
    <w:p w14:paraId="6A953065" w14:textId="50C0F173" w:rsidR="00696F48" w:rsidRPr="00696F48" w:rsidRDefault="002B2CC8" w:rsidP="00696F48">
      <w:pPr>
        <w:shd w:val="clear" w:color="auto" w:fill="FFFFFF"/>
        <w:outlineLvl w:val="1"/>
        <w:rPr>
          <w:color w:val="000000"/>
          <w:sz w:val="28"/>
        </w:rPr>
      </w:pPr>
      <w:hyperlink r:id="rId5" w:history="1">
        <w:r w:rsidR="00696F48" w:rsidRPr="00696F48">
          <w:rPr>
            <w:color w:val="000000"/>
            <w:sz w:val="28"/>
          </w:rPr>
          <w:t>Космодром Байконур</w:t>
        </w:r>
      </w:hyperlink>
      <w:r w:rsidR="00696F48" w:rsidRPr="00696F48">
        <w:rPr>
          <w:color w:val="000000"/>
          <w:sz w:val="28"/>
        </w:rPr>
        <w:t> — это мощный научно-испытательный комплекс:</w:t>
      </w:r>
    </w:p>
    <w:p w14:paraId="786E8EB2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4 действующих стартовых комплекса для запусков ракет-носителей;</w:t>
      </w:r>
    </w:p>
    <w:p w14:paraId="4465341B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13 монтажно-испытательных корпусов, в которых размещены 34 технических комплекса для предстартовой подготовки ракет-носителей, космических аппаратов и разгонных блоков, а также заправочно-</w:t>
      </w:r>
      <w:proofErr w:type="spellStart"/>
      <w:r w:rsidRPr="00696F48">
        <w:rPr>
          <w:color w:val="000000"/>
          <w:sz w:val="28"/>
        </w:rPr>
        <w:t>нейтрализационная</w:t>
      </w:r>
      <w:proofErr w:type="spellEnd"/>
      <w:r w:rsidRPr="00696F48">
        <w:rPr>
          <w:color w:val="000000"/>
          <w:sz w:val="28"/>
        </w:rPr>
        <w:t xml:space="preserve"> и заправочная станции для заправок космических аппаратов и разгонных блоков компонентами ракетного топлива и сжатыми газами;</w:t>
      </w:r>
    </w:p>
    <w:p w14:paraId="798CC9F2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измерительный комплекс с современным информационно-вычислительным центром для контроля за полётом ракет-носителей, разгонных блоков, управления космическими аппаратами, а также обработки измерительной информации;</w:t>
      </w:r>
    </w:p>
    <w:p w14:paraId="292C3676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кислородно-азотное производство;</w:t>
      </w:r>
    </w:p>
    <w:p w14:paraId="203215ED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600 трансформаторных подстанций;</w:t>
      </w:r>
    </w:p>
    <w:p w14:paraId="3C7FDC65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два аэродрома: «Крайний» и «Юбилейный»;</w:t>
      </w:r>
    </w:p>
    <w:p w14:paraId="1036EA7B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470 км железнодорожных путей;</w:t>
      </w:r>
    </w:p>
    <w:p w14:paraId="25CE37B8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1 281 км автомобильных дорог;</w:t>
      </w:r>
    </w:p>
    <w:p w14:paraId="733C48CF" w14:textId="77777777" w:rsidR="00696F48" w:rsidRPr="00696F48" w:rsidRDefault="00696F48" w:rsidP="00696F48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6 610 км линий электропередачи;</w:t>
      </w:r>
    </w:p>
    <w:p w14:paraId="7247261B" w14:textId="28837439" w:rsidR="00937C83" w:rsidRPr="00937C83" w:rsidRDefault="00696F48" w:rsidP="00937C83">
      <w:pPr>
        <w:numPr>
          <w:ilvl w:val="0"/>
          <w:numId w:val="2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696F48">
        <w:rPr>
          <w:color w:val="000000"/>
          <w:sz w:val="28"/>
        </w:rPr>
        <w:t>2 784 км линий связи.</w:t>
      </w:r>
    </w:p>
    <w:p w14:paraId="2E8DD8D0" w14:textId="5C84B4B0" w:rsidR="00937C83" w:rsidRDefault="00937C83" w:rsidP="00937C83">
      <w:pPr>
        <w:shd w:val="clear" w:color="auto" w:fill="FFFFFF"/>
        <w:spacing w:after="240"/>
        <w:jc w:val="both"/>
        <w:rPr>
          <w:b/>
          <w:color w:val="000000"/>
          <w:sz w:val="28"/>
        </w:rPr>
      </w:pPr>
      <w:r w:rsidRPr="00937C83">
        <w:rPr>
          <w:b/>
          <w:color w:val="000000"/>
          <w:sz w:val="28"/>
        </w:rPr>
        <w:t>Космодром Восточный</w:t>
      </w:r>
    </w:p>
    <w:p w14:paraId="28555AC5" w14:textId="77777777" w:rsidR="000B2E92" w:rsidRPr="004938E1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4938E1">
        <w:rPr>
          <w:bCs/>
          <w:sz w:val="28"/>
        </w:rPr>
        <w:t>Космодром Восточный стал одним из самых масштабных проектов России ХХI века. Строительство космодрома, особенно в природных условиях Амурской области, — это исключительно сложная инженерно-техническая задача, над которой работают лучшие специалисты страны!</w:t>
      </w:r>
    </w:p>
    <w:p w14:paraId="6D87F814" w14:textId="40B4FD93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1445002B" w14:textId="251E82F0" w:rsidR="000B2E92" w:rsidRPr="000B2E92" w:rsidRDefault="000B2E92" w:rsidP="000B2E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это космодром XXI века</w:t>
      </w:r>
      <w:r w:rsidR="00DB2A9C">
        <w:rPr>
          <w:color w:val="000000"/>
          <w:sz w:val="28"/>
        </w:rPr>
        <w:t>.</w:t>
      </w:r>
    </w:p>
    <w:p w14:paraId="3624307D" w14:textId="1E91ED6F" w:rsidR="000B2E92" w:rsidRPr="000B2E92" w:rsidRDefault="000B2E92" w:rsidP="000B2E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гарантирует независимый выход России в космическое пространство</w:t>
      </w:r>
      <w:r w:rsidR="00DB2A9C">
        <w:rPr>
          <w:color w:val="000000"/>
          <w:sz w:val="28"/>
        </w:rPr>
        <w:t>.</w:t>
      </w:r>
    </w:p>
    <w:p w14:paraId="2564EE19" w14:textId="5F4E704C" w:rsidR="000B2E92" w:rsidRPr="000B2E92" w:rsidRDefault="000B2E92" w:rsidP="000B2E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 xml:space="preserve"> — это космодром, аэропорт и город Циолковский, который станет </w:t>
      </w:r>
      <w:proofErr w:type="spellStart"/>
      <w:r w:rsidRPr="000B2E92">
        <w:rPr>
          <w:color w:val="000000"/>
          <w:sz w:val="28"/>
        </w:rPr>
        <w:t>техноцентром</w:t>
      </w:r>
      <w:proofErr w:type="spellEnd"/>
      <w:r w:rsidRPr="000B2E92">
        <w:rPr>
          <w:color w:val="000000"/>
          <w:sz w:val="28"/>
        </w:rPr>
        <w:t xml:space="preserve"> будущего космического кластера</w:t>
      </w:r>
      <w:r w:rsidR="00DB2A9C">
        <w:rPr>
          <w:color w:val="000000"/>
          <w:sz w:val="28"/>
        </w:rPr>
        <w:t>.</w:t>
      </w:r>
    </w:p>
    <w:p w14:paraId="2C0F01E3" w14:textId="5F36FD8E" w:rsidR="000B2E92" w:rsidRPr="000B2E92" w:rsidRDefault="000B2E92" w:rsidP="000B2E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это новые возможности для молодежи, новые рабочие места для Дальневосточного региона</w:t>
      </w:r>
      <w:r w:rsidR="00DB2A9C">
        <w:rPr>
          <w:color w:val="000000"/>
          <w:sz w:val="28"/>
        </w:rPr>
        <w:t>.</w:t>
      </w:r>
    </w:p>
    <w:p w14:paraId="56C81BE8" w14:textId="25E0A6B9" w:rsidR="000B2E92" w:rsidRPr="000B2E92" w:rsidRDefault="000B2E92" w:rsidP="000B2E9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это шаг к тому, чтобы наш космос стал более доступным и понятным, а международное сотрудничество</w:t>
      </w:r>
      <w:r w:rsidR="006336A2">
        <w:rPr>
          <w:color w:val="000000"/>
          <w:sz w:val="28"/>
        </w:rPr>
        <w:t xml:space="preserve"> –</w:t>
      </w:r>
      <w:r w:rsidRPr="000B2E92">
        <w:rPr>
          <w:color w:val="000000"/>
          <w:sz w:val="28"/>
        </w:rPr>
        <w:t xml:space="preserve"> более крепким</w:t>
      </w:r>
      <w:r w:rsidR="00DB2A9C">
        <w:rPr>
          <w:color w:val="000000"/>
          <w:sz w:val="28"/>
        </w:rPr>
        <w:t>.</w:t>
      </w:r>
    </w:p>
    <w:p w14:paraId="52FF3EF1" w14:textId="77777777" w:rsidR="00DB2A9C" w:rsidRDefault="00DB2A9C" w:rsidP="000B2E92">
      <w:pPr>
        <w:rPr>
          <w:b/>
          <w:bCs/>
          <w:color w:val="000000"/>
          <w:sz w:val="28"/>
        </w:rPr>
      </w:pPr>
    </w:p>
    <w:p w14:paraId="55E38732" w14:textId="77777777" w:rsidR="000B2E92" w:rsidRPr="000B2E92" w:rsidRDefault="000B2E92" w:rsidP="000B2E92">
      <w:pPr>
        <w:rPr>
          <w:color w:val="000000"/>
          <w:sz w:val="28"/>
        </w:rPr>
      </w:pPr>
      <w:r w:rsidRPr="000B2E92">
        <w:rPr>
          <w:b/>
          <w:bCs/>
          <w:color w:val="000000"/>
          <w:sz w:val="28"/>
        </w:rPr>
        <w:t>На что похож космодром?</w:t>
      </w:r>
    </w:p>
    <w:p w14:paraId="14C662EE" w14:textId="7777777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 </w:t>
      </w:r>
    </w:p>
    <w:p w14:paraId="19CE0F2B" w14:textId="6A14B4A1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lastRenderedPageBreak/>
        <w:t>Во время трансляций пусков ракет нам показывают самую интересную часть — стартовую площадку с ракетой, готовой к полету. На самом деле это лишь небольшая часть космодрома. Большой универсальный космодром обычно состоит из нескольких стартовых площадок, потому что под каждый тип ракеты строится свой старт. Нельзя запускать ракеты разного класса с одного и того же стартового стола.</w:t>
      </w:r>
    </w:p>
    <w:p w14:paraId="5A1FB225" w14:textId="37626585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На Восточном такая площадка пока что одна — для пусков ракет-носителей «</w:t>
      </w:r>
      <w:hyperlink r:id="rId6" w:history="1">
        <w:r w:rsidRPr="000B2E92">
          <w:rPr>
            <w:color w:val="000000"/>
            <w:sz w:val="28"/>
          </w:rPr>
          <w:t>Союз-2</w:t>
        </w:r>
      </w:hyperlink>
      <w:r w:rsidRPr="000B2E92">
        <w:rPr>
          <w:color w:val="000000"/>
          <w:sz w:val="28"/>
        </w:rPr>
        <w:t>». Кроме того, сейчас активно строится вторая площадка — под новую ракету «</w:t>
      </w:r>
      <w:hyperlink r:id="rId7" w:history="1">
        <w:r w:rsidRPr="000B2E92">
          <w:rPr>
            <w:color w:val="000000"/>
            <w:sz w:val="28"/>
          </w:rPr>
          <w:t>Ангара</w:t>
        </w:r>
      </w:hyperlink>
      <w:r w:rsidRPr="000B2E92">
        <w:rPr>
          <w:color w:val="000000"/>
          <w:sz w:val="28"/>
        </w:rPr>
        <w:t>».</w:t>
      </w:r>
    </w:p>
    <w:p w14:paraId="0D021607" w14:textId="3668C7F3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Ракеты такого класса будут способны выводить на орбиту полезный груз массой до 37,5 тонн. Для сравнения</w:t>
      </w:r>
      <w:r w:rsidR="006336A2">
        <w:rPr>
          <w:color w:val="000000"/>
          <w:sz w:val="28"/>
        </w:rPr>
        <w:t>:</w:t>
      </w:r>
      <w:r w:rsidRPr="000B2E92">
        <w:rPr>
          <w:color w:val="000000"/>
          <w:sz w:val="28"/>
        </w:rPr>
        <w:t xml:space="preserve"> масса полезной нагрузки ракеты «Союз-2» не более 7,4 тонн.</w:t>
      </w:r>
    </w:p>
    <w:p w14:paraId="2413C331" w14:textId="78240FC9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Стартовый комплекс космического ракетного комплекса «Ангара» рассчитан на 10 пусков в год в грузовом и пилотируемом вариантах. Занимает площадь 109 гектаров, на котором предусмотрено строительство более ста зданий и сооружений. В настоящее время работы идут по 17 зданиям и сооружениям. На строительство стартового комплекса мобилизовано 1 320 человек и 140 единиц техники, что соответствует плановым показателям согласно утвержденно</w:t>
      </w:r>
      <w:r w:rsidR="006336A2">
        <w:rPr>
          <w:color w:val="000000"/>
          <w:sz w:val="28"/>
        </w:rPr>
        <w:t>му</w:t>
      </w:r>
      <w:r w:rsidRPr="000B2E92">
        <w:rPr>
          <w:color w:val="000000"/>
          <w:sz w:val="28"/>
        </w:rPr>
        <w:t xml:space="preserve"> график</w:t>
      </w:r>
      <w:r w:rsidR="006336A2">
        <w:rPr>
          <w:color w:val="000000"/>
          <w:sz w:val="28"/>
        </w:rPr>
        <w:t>у</w:t>
      </w:r>
      <w:r w:rsidRPr="000B2E92">
        <w:rPr>
          <w:color w:val="000000"/>
          <w:sz w:val="28"/>
        </w:rPr>
        <w:t xml:space="preserve"> производств</w:t>
      </w:r>
      <w:r w:rsidR="006336A2">
        <w:rPr>
          <w:color w:val="000000"/>
          <w:sz w:val="28"/>
        </w:rPr>
        <w:t>енных</w:t>
      </w:r>
      <w:r w:rsidRPr="000B2E92">
        <w:rPr>
          <w:color w:val="000000"/>
          <w:sz w:val="28"/>
        </w:rPr>
        <w:t xml:space="preserve"> работ.</w:t>
      </w:r>
    </w:p>
    <w:p w14:paraId="34B477B1" w14:textId="0FECC753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Кроме стартового комплекса любой космодром состоит из технического комплекса и заправочного комплекса, а также большего количества других различных обеспечивающих сооружений — склад</w:t>
      </w:r>
      <w:r w:rsidR="006336A2">
        <w:rPr>
          <w:color w:val="000000"/>
          <w:sz w:val="28"/>
        </w:rPr>
        <w:t>ов</w:t>
      </w:r>
      <w:r w:rsidRPr="000B2E92">
        <w:rPr>
          <w:color w:val="000000"/>
          <w:sz w:val="28"/>
        </w:rPr>
        <w:t>, электроподстанци</w:t>
      </w:r>
      <w:r w:rsidR="006336A2">
        <w:rPr>
          <w:color w:val="000000"/>
          <w:sz w:val="28"/>
        </w:rPr>
        <w:t>й</w:t>
      </w:r>
      <w:r w:rsidRPr="000B2E92">
        <w:rPr>
          <w:color w:val="000000"/>
          <w:sz w:val="28"/>
        </w:rPr>
        <w:t>, а также транспортны</w:t>
      </w:r>
      <w:r w:rsidR="006336A2">
        <w:rPr>
          <w:color w:val="000000"/>
          <w:sz w:val="28"/>
        </w:rPr>
        <w:t>х</w:t>
      </w:r>
      <w:r w:rsidRPr="000B2E92">
        <w:rPr>
          <w:color w:val="000000"/>
          <w:sz w:val="28"/>
        </w:rPr>
        <w:t xml:space="preserve"> коммуникаци</w:t>
      </w:r>
      <w:r w:rsidR="006336A2">
        <w:rPr>
          <w:color w:val="000000"/>
          <w:sz w:val="28"/>
        </w:rPr>
        <w:t>й</w:t>
      </w:r>
      <w:r w:rsidRPr="000B2E92">
        <w:rPr>
          <w:color w:val="000000"/>
          <w:sz w:val="28"/>
        </w:rPr>
        <w:t>, включая железные и автомобильные дороги.</w:t>
      </w:r>
    </w:p>
    <w:p w14:paraId="0A60803F" w14:textId="3726EF41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Стартовый комплекс под ракету «Союз-2» введен в строй в 2016 году. Он оборудован уникальной конструкцией, которой нет на других российских космодромах Байконур и Плесецк</w:t>
      </w:r>
      <w:r w:rsidR="006336A2">
        <w:rPr>
          <w:color w:val="000000"/>
          <w:sz w:val="28"/>
        </w:rPr>
        <w:t>,</w:t>
      </w:r>
      <w:r w:rsidRPr="000B2E92">
        <w:rPr>
          <w:color w:val="000000"/>
          <w:sz w:val="28"/>
        </w:rPr>
        <w:t xml:space="preserve"> мобильн</w:t>
      </w:r>
      <w:r w:rsidR="006336A2">
        <w:rPr>
          <w:color w:val="000000"/>
          <w:sz w:val="28"/>
        </w:rPr>
        <w:t>ой</w:t>
      </w:r>
      <w:r w:rsidRPr="000B2E92">
        <w:rPr>
          <w:color w:val="000000"/>
          <w:sz w:val="28"/>
        </w:rPr>
        <w:t xml:space="preserve"> башн</w:t>
      </w:r>
      <w:r w:rsidR="006336A2">
        <w:rPr>
          <w:color w:val="000000"/>
          <w:sz w:val="28"/>
        </w:rPr>
        <w:t>ей</w:t>
      </w:r>
      <w:r w:rsidRPr="000B2E92">
        <w:rPr>
          <w:color w:val="000000"/>
          <w:sz w:val="28"/>
        </w:rPr>
        <w:t xml:space="preserve"> обслуживания. 1600-тонная конструкция высотой 52 метра позволяет проводить все работы по подготовке к старту в самых сложных климатических условиях. Кроме того, мобильная башня обеспечивает высокий уровень безопасности работников.</w:t>
      </w:r>
    </w:p>
    <w:p w14:paraId="3324942E" w14:textId="6BB55F6F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На этом стартовом комплексе 83 сооружения площадью 45 тысяч квадратных метров расположены в непосредственной близости от пусковой площадки. Только на Восточном используется стационарная система заправки и автоматизированная система управления технологическим оборудованием. Для обеспечения предпусковых и пусковых работ здесь построено более 10 различных сооружений: стартовое сооружение, уникальная мобильная башня обслуживания, командный пункт — «мозг» космодрома, технологические блоки хранения и выдачи компонентов ракетного топлива и т.д. Специалисты отделения СК обслуживают 52 системы технологического оборудования.</w:t>
      </w:r>
    </w:p>
    <w:p w14:paraId="1D557165" w14:textId="17A6577A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Во время пусковых кампаний в одну смену на стартовой площадке работает более 470 человек. 28 апреля 2016</w:t>
      </w:r>
      <w:r w:rsidR="006336A2">
        <w:rPr>
          <w:color w:val="000000"/>
          <w:sz w:val="28"/>
        </w:rPr>
        <w:t xml:space="preserve"> г.</w:t>
      </w:r>
      <w:r w:rsidRPr="000B2E92">
        <w:rPr>
          <w:color w:val="000000"/>
          <w:sz w:val="28"/>
        </w:rPr>
        <w:t xml:space="preserve"> состоялся первый пуск с выводом на орбиту трёх искусственных спутников Земли.</w:t>
      </w:r>
    </w:p>
    <w:p w14:paraId="1CF5D1A7" w14:textId="77777777" w:rsidR="00DB2A9C" w:rsidRDefault="00DB2A9C" w:rsidP="00DB2A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noProof/>
          <w:color w:val="000000"/>
          <w:sz w:val="28"/>
        </w:rPr>
      </w:pPr>
    </w:p>
    <w:p w14:paraId="71EBEA82" w14:textId="16581606" w:rsidR="000B2E92" w:rsidRPr="000B2E92" w:rsidRDefault="002B2CC8" w:rsidP="00DB2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hyperlink r:id="rId8" w:history="1">
        <w:r w:rsidR="000B2E92" w:rsidRPr="000B2E92">
          <w:rPr>
            <w:b/>
            <w:bCs/>
            <w:color w:val="000000"/>
            <w:sz w:val="28"/>
          </w:rPr>
          <w:t>Унифицированный технический комплекс</w:t>
        </w:r>
      </w:hyperlink>
      <w:r w:rsidR="000B2E92" w:rsidRPr="000B2E92">
        <w:rPr>
          <w:color w:val="000000"/>
          <w:sz w:val="28"/>
        </w:rPr>
        <w:t> предназначен для подготовки перед стартом</w:t>
      </w:r>
      <w:r w:rsidR="00B40DF4">
        <w:rPr>
          <w:color w:val="000000"/>
          <w:sz w:val="28"/>
        </w:rPr>
        <w:t>,</w:t>
      </w:r>
      <w:r w:rsidR="000B2E92" w:rsidRPr="000B2E92">
        <w:rPr>
          <w:color w:val="000000"/>
          <w:sz w:val="28"/>
        </w:rPr>
        <w:t xml:space="preserve"> в том числе заправка топливом. Впервые в истории российской космонавтики разработчики </w:t>
      </w:r>
      <w:r w:rsidR="00B40DF4">
        <w:rPr>
          <w:color w:val="000000"/>
          <w:sz w:val="28"/>
        </w:rPr>
        <w:t>т</w:t>
      </w:r>
      <w:r w:rsidR="000B2E92" w:rsidRPr="000B2E92">
        <w:rPr>
          <w:color w:val="000000"/>
          <w:sz w:val="28"/>
        </w:rPr>
        <w:t xml:space="preserve">ехнического комплекса объединили в один комплекс </w:t>
      </w:r>
      <w:r w:rsidR="00B40DF4">
        <w:rPr>
          <w:color w:val="000000"/>
          <w:sz w:val="28"/>
        </w:rPr>
        <w:t>с</w:t>
      </w:r>
      <w:r w:rsidR="000B2E92" w:rsidRPr="000B2E92">
        <w:rPr>
          <w:color w:val="000000"/>
          <w:sz w:val="28"/>
        </w:rPr>
        <w:t xml:space="preserve">клад блоков, </w:t>
      </w:r>
      <w:r w:rsidR="00B40DF4">
        <w:rPr>
          <w:color w:val="000000"/>
          <w:sz w:val="28"/>
        </w:rPr>
        <w:t>м</w:t>
      </w:r>
      <w:r w:rsidR="000B2E92" w:rsidRPr="000B2E92">
        <w:rPr>
          <w:color w:val="000000"/>
          <w:sz w:val="28"/>
        </w:rPr>
        <w:t xml:space="preserve">онтажно-испытательные корпуса ракеты-носителя и космических аппаратов, ноу-хау — </w:t>
      </w:r>
      <w:proofErr w:type="spellStart"/>
      <w:r w:rsidR="00B40DF4">
        <w:rPr>
          <w:color w:val="000000"/>
          <w:sz w:val="28"/>
        </w:rPr>
        <w:t>т</w:t>
      </w:r>
      <w:r w:rsidR="000B2E92" w:rsidRPr="000B2E92">
        <w:rPr>
          <w:color w:val="000000"/>
          <w:sz w:val="28"/>
        </w:rPr>
        <w:t>рансбордерную</w:t>
      </w:r>
      <w:proofErr w:type="spellEnd"/>
      <w:r w:rsidR="000B2E92" w:rsidRPr="000B2E92">
        <w:rPr>
          <w:color w:val="000000"/>
          <w:sz w:val="28"/>
        </w:rPr>
        <w:t xml:space="preserve"> </w:t>
      </w:r>
      <w:r w:rsidR="00B40DF4">
        <w:rPr>
          <w:color w:val="000000"/>
          <w:sz w:val="28"/>
        </w:rPr>
        <w:t>г</w:t>
      </w:r>
      <w:r w:rsidR="000B2E92" w:rsidRPr="000B2E92">
        <w:rPr>
          <w:color w:val="000000"/>
          <w:sz w:val="28"/>
        </w:rPr>
        <w:t>алерею и заправочно-</w:t>
      </w:r>
      <w:proofErr w:type="spellStart"/>
      <w:r w:rsidR="000B2E92" w:rsidRPr="000B2E92">
        <w:rPr>
          <w:color w:val="000000"/>
          <w:sz w:val="28"/>
        </w:rPr>
        <w:t>нейтрализационную</w:t>
      </w:r>
      <w:proofErr w:type="spellEnd"/>
      <w:r w:rsidR="000B2E92" w:rsidRPr="000B2E92">
        <w:rPr>
          <w:color w:val="000000"/>
          <w:sz w:val="28"/>
        </w:rPr>
        <w:t xml:space="preserve"> станцию. Такое техническое решение снижает риски при транспортировке изделий и значительно экономит время на проведение работ.</w:t>
      </w:r>
    </w:p>
    <w:p w14:paraId="02906DA0" w14:textId="0836E51B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79CA31EB" w14:textId="77777777" w:rsid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Технический комплекс Восточного унифицирован. Общая площадь здания — почти 45 тысяч квадратных метров. Высота — 37 метров. При его проектировании использовали последние разработки российских конструкторов. Рабочие места здесь максимально автоматизированы, установлено 138 современных систем технологического оборудования. В монтажно-испытательном корпусе ракеты-носителя сразу два рабочих места, а в монтажно-испытательном корпусе космических аппаратов можно работать со всеми космическими аппаратами, разгонными блоками и блоками выведения, которые на сегодняшний день используются в ракетно-космической промышленности.</w:t>
      </w:r>
    </w:p>
    <w:p w14:paraId="53259F8E" w14:textId="77777777" w:rsidR="00DB2A9C" w:rsidRPr="000B2E92" w:rsidRDefault="00DB2A9C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231D60CD" w14:textId="755E49B8" w:rsidR="00DB2A9C" w:rsidRDefault="000B2E92" w:rsidP="00DB2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proofErr w:type="spellStart"/>
      <w:r w:rsidRPr="000B2E92">
        <w:rPr>
          <w:b/>
          <w:bCs/>
          <w:sz w:val="28"/>
        </w:rPr>
        <w:t>Трансбордерная</w:t>
      </w:r>
      <w:proofErr w:type="spellEnd"/>
      <w:r w:rsidRPr="000B2E92">
        <w:rPr>
          <w:b/>
          <w:bCs/>
          <w:sz w:val="28"/>
        </w:rPr>
        <w:t xml:space="preserve"> </w:t>
      </w:r>
      <w:r w:rsidR="00B40DF4">
        <w:rPr>
          <w:b/>
          <w:bCs/>
          <w:sz w:val="28"/>
        </w:rPr>
        <w:t>г</w:t>
      </w:r>
      <w:r w:rsidRPr="000B2E92">
        <w:rPr>
          <w:b/>
          <w:bCs/>
          <w:sz w:val="28"/>
        </w:rPr>
        <w:t>алерея</w:t>
      </w:r>
      <w:r w:rsidRPr="000B2E92">
        <w:rPr>
          <w:color w:val="000000"/>
          <w:sz w:val="28"/>
        </w:rPr>
        <w:t xml:space="preserve"> — это главная транспортная магистраль </w:t>
      </w:r>
      <w:r w:rsidR="00B40DF4">
        <w:rPr>
          <w:color w:val="000000"/>
          <w:sz w:val="28"/>
        </w:rPr>
        <w:t>т</w:t>
      </w:r>
      <w:r w:rsidRPr="000B2E92">
        <w:rPr>
          <w:color w:val="000000"/>
          <w:sz w:val="28"/>
        </w:rPr>
        <w:t>ехнического комплекса. Она предназначена для транспортировки составных частей ракет-носителей из корпуса в корпус при подготовке к пуску. Блоки ракет-носителей, космических аппаратов, разгонных блоков, оборудования и оснастки перемещаются между зданиями технического комплекса. Здание соединено с монтажно-испытательным корпусом ракет-носителей, космических аппаратов, разгонных блоков и головных обтекателей ракет, а также с холодильной станцией, складом блоков ракет-носителей «Союз-2» и энергоблоком.</w:t>
      </w:r>
      <w:r w:rsidR="00DB2A9C">
        <w:rPr>
          <w:color w:val="000000"/>
          <w:sz w:val="28"/>
        </w:rPr>
        <w:t xml:space="preserve"> </w:t>
      </w:r>
    </w:p>
    <w:p w14:paraId="16C19B0C" w14:textId="39176EB7" w:rsidR="000B2E92" w:rsidRPr="000B2E92" w:rsidRDefault="000B2E92" w:rsidP="00DB2A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На </w:t>
      </w:r>
      <w:r w:rsidRPr="000B2E92">
        <w:rPr>
          <w:b/>
          <w:bCs/>
          <w:sz w:val="28"/>
        </w:rPr>
        <w:t>складе блоков</w:t>
      </w:r>
      <w:r w:rsidRPr="000B2E92">
        <w:rPr>
          <w:color w:val="000000"/>
          <w:sz w:val="28"/>
        </w:rPr>
        <w:t> принимаются, хранятся и выдаются блоки всех ступеней ракет-носителей и головные обтекатели, которые поступают с заводов-изготовителей. Современная транспортно-логистическая система позволяет сэкономить время и сократить издержки приема и обслуживания частей ракет-носителей.</w:t>
      </w:r>
    </w:p>
    <w:p w14:paraId="1C65CCD1" w14:textId="7777777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Технический комплекс, где ракеты готовят к старту и заправляют топливом разгонные блоки, расположен на общей площади 170 тысяч квадратных метров. Там работает порядка 150 человек в смену.</w:t>
      </w:r>
    </w:p>
    <w:p w14:paraId="086F1CE9" w14:textId="7777777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На </w:t>
      </w:r>
      <w:r w:rsidRPr="000B2E92">
        <w:rPr>
          <w:b/>
          <w:bCs/>
          <w:sz w:val="28"/>
        </w:rPr>
        <w:t>заправочно-</w:t>
      </w:r>
      <w:proofErr w:type="spellStart"/>
      <w:r w:rsidRPr="000B2E92">
        <w:rPr>
          <w:b/>
          <w:bCs/>
          <w:sz w:val="28"/>
        </w:rPr>
        <w:t>нейтрализационной</w:t>
      </w:r>
      <w:proofErr w:type="spellEnd"/>
      <w:r w:rsidRPr="000B2E92">
        <w:rPr>
          <w:b/>
          <w:bCs/>
          <w:sz w:val="28"/>
        </w:rPr>
        <w:t xml:space="preserve"> станции</w:t>
      </w:r>
      <w:r w:rsidRPr="000B2E92">
        <w:rPr>
          <w:color w:val="000000"/>
          <w:sz w:val="28"/>
        </w:rPr>
        <w:t> заправляются космические аппараты и разгонные блоки.</w:t>
      </w:r>
    </w:p>
    <w:p w14:paraId="29B4C5DA" w14:textId="3D3F1D37" w:rsidR="000B2E92" w:rsidRPr="000B2E92" w:rsidRDefault="002B2CC8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hyperlink r:id="rId9" w:history="1">
        <w:r w:rsidR="000B2E92" w:rsidRPr="000B2E92">
          <w:rPr>
            <w:noProof/>
            <w:color w:val="000000"/>
            <w:sz w:val="28"/>
          </w:rPr>
          <mc:AlternateContent>
            <mc:Choice Requires="wps">
              <w:drawing>
                <wp:inline distT="0" distB="0" distL="0" distR="0" wp14:anchorId="39C84DB8" wp14:editId="46119A7F">
                  <wp:extent cx="281305" cy="281305"/>
                  <wp:effectExtent l="0" t="0" r="0" b="0"/>
                  <wp:docPr id="5" name="Прямоугольник 5" descr="https://www.roscosmos.ru/im/icons/www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mo="http://schemas.microsoft.com/office/mac/office/2008/main" xmlns:mv="urn:schemas-microsoft-com:mac:vml">
              <w:pict>
                <v:rect w14:anchorId="1E9B6B11" id="_x041f__x0440__x044f__x043c__x043e__x0443__x0433__x043e__x043b__x044c__x043d__x0438__x043a__x0020_5" o:spid="_x0000_s1026" alt="https://www.roscosmos.ru/im/icons/www.svg" href="https://www.roscosmos.ru/29541/" style="width:22.15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0B2E92" w:rsidRPr="00DB2A9C">
          <w:rPr>
            <w:b/>
            <w:color w:val="000000"/>
            <w:sz w:val="28"/>
          </w:rPr>
          <w:t>Циолковский</w:t>
        </w:r>
      </w:hyperlink>
      <w:r w:rsidR="000B2E92" w:rsidRPr="000B2E92">
        <w:rPr>
          <w:b/>
          <w:bCs/>
          <w:sz w:val="28"/>
        </w:rPr>
        <w:t>. </w:t>
      </w:r>
      <w:r w:rsidR="000B2E92" w:rsidRPr="000B2E92">
        <w:rPr>
          <w:color w:val="000000"/>
          <w:sz w:val="28"/>
        </w:rPr>
        <w:t>От Восточного до Москвы почти 8 тысяч километров. До Благовещенска — 180 км. Такая удаленность от жилых территорий — необходимое условие для каждого космодрома, в какой бы стране он н</w:t>
      </w:r>
      <w:r w:rsidR="00880727">
        <w:rPr>
          <w:color w:val="000000"/>
          <w:sz w:val="28"/>
        </w:rPr>
        <w:t>и</w:t>
      </w:r>
      <w:r w:rsidR="000B2E92" w:rsidRPr="000B2E92">
        <w:rPr>
          <w:color w:val="000000"/>
          <w:sz w:val="28"/>
        </w:rPr>
        <w:t xml:space="preserve"> строился. Поскольку на космодроме работают тысячи людей, для них строятся отдельные города. Город, где живут сотрудники Восточного, в 2015 году был переименован в честь основоположника космонавтики Константина </w:t>
      </w:r>
      <w:r w:rsidR="000B2E92" w:rsidRPr="000B2E92">
        <w:rPr>
          <w:color w:val="000000"/>
          <w:sz w:val="28"/>
        </w:rPr>
        <w:lastRenderedPageBreak/>
        <w:t>Циолковского. Здесь уже построено 7 новых жилых домов, современный детский сад и административное здание.</w:t>
      </w:r>
    </w:p>
    <w:p w14:paraId="1717004F" w14:textId="38371A0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 xml:space="preserve">Жилой комплекс </w:t>
      </w:r>
      <w:proofErr w:type="spellStart"/>
      <w:r w:rsidRPr="000B2E92">
        <w:rPr>
          <w:color w:val="000000"/>
          <w:sz w:val="28"/>
        </w:rPr>
        <w:t>космограда</w:t>
      </w:r>
      <w:proofErr w:type="spellEnd"/>
      <w:r w:rsidRPr="000B2E92">
        <w:rPr>
          <w:color w:val="000000"/>
          <w:sz w:val="28"/>
        </w:rPr>
        <w:t xml:space="preserve"> Циолковский</w:t>
      </w:r>
      <w:r w:rsidR="009010E3">
        <w:rPr>
          <w:color w:val="000000"/>
          <w:sz w:val="28"/>
        </w:rPr>
        <w:t>,</w:t>
      </w:r>
      <w:r w:rsidRPr="000B2E92">
        <w:rPr>
          <w:color w:val="000000"/>
          <w:sz w:val="28"/>
        </w:rPr>
        <w:t xml:space="preserve"> в настоящее время рассчитанный на 12 тысяч жителей</w:t>
      </w:r>
      <w:r w:rsidR="009010E3">
        <w:rPr>
          <w:color w:val="000000"/>
          <w:sz w:val="28"/>
        </w:rPr>
        <w:t>:</w:t>
      </w:r>
      <w:r w:rsidRPr="000B2E92">
        <w:rPr>
          <w:color w:val="000000"/>
          <w:sz w:val="28"/>
        </w:rPr>
        <w:t xml:space="preserve"> служащих космодрома и членов их семей</w:t>
      </w:r>
      <w:r w:rsidR="009010E3">
        <w:rPr>
          <w:color w:val="000000"/>
          <w:sz w:val="28"/>
        </w:rPr>
        <w:t>,</w:t>
      </w:r>
      <w:r w:rsidRPr="000B2E92">
        <w:rPr>
          <w:color w:val="000000"/>
          <w:sz w:val="28"/>
        </w:rPr>
        <w:t xml:space="preserve"> предполагает строительство 40 жилых домов и 25 основных объектов соцкультбыта — это общеобразовательная школа на 825 учащихся с бассейном, детский сад на 230 мест, административное здание, в котором будут размещены в том числе помещения отдела ЗАГС</w:t>
      </w:r>
      <w:r w:rsidR="009010E3">
        <w:rPr>
          <w:color w:val="000000"/>
          <w:sz w:val="28"/>
        </w:rPr>
        <w:t>;</w:t>
      </w:r>
      <w:r w:rsidRPr="000B2E92">
        <w:rPr>
          <w:color w:val="000000"/>
          <w:sz w:val="28"/>
        </w:rPr>
        <w:t xml:space="preserve"> универсам (промышленные товары) с кафе</w:t>
      </w:r>
      <w:r w:rsidR="0072312F">
        <w:rPr>
          <w:color w:val="000000"/>
          <w:sz w:val="28"/>
        </w:rPr>
        <w:t>,</w:t>
      </w:r>
      <w:r w:rsidRPr="000B2E92">
        <w:rPr>
          <w:color w:val="000000"/>
          <w:sz w:val="28"/>
        </w:rPr>
        <w:t> комбинат бытового обслуживания, аптечный пункт, магазины сотовой связи, цифровой и бытовой техники, ателье, мастерские ремонта обуви, часов и бытовой техники, парикмахерская. Во </w:t>
      </w:r>
      <w:r w:rsidR="00682144">
        <w:rPr>
          <w:color w:val="000000"/>
          <w:sz w:val="28"/>
        </w:rPr>
        <w:t>второй</w:t>
      </w:r>
      <w:r w:rsidR="00682144" w:rsidRPr="000B2E92">
        <w:rPr>
          <w:color w:val="000000"/>
          <w:sz w:val="28"/>
        </w:rPr>
        <w:t> </w:t>
      </w:r>
      <w:r w:rsidRPr="000B2E92">
        <w:rPr>
          <w:color w:val="000000"/>
          <w:sz w:val="28"/>
        </w:rPr>
        <w:t>очереди строительства будут возведены банно-оздоровительный комплекс на 60 мест, еще один детский сад на 230 мест и комплексное здание, в котором будут размещены ресторан на 40 мест, помещения банка, магазина, почты. Появится также досуговый клуб на 500 посетителей, гостиница, открытый спортивный комплекс, спортивно-оздоровительны</w:t>
      </w:r>
      <w:r w:rsidR="00682144">
        <w:rPr>
          <w:color w:val="000000"/>
          <w:sz w:val="28"/>
        </w:rPr>
        <w:t>й</w:t>
      </w:r>
      <w:r w:rsidRPr="000B2E92">
        <w:rPr>
          <w:color w:val="000000"/>
          <w:sz w:val="28"/>
        </w:rPr>
        <w:t xml:space="preserve"> комплекс</w:t>
      </w:r>
      <w:r w:rsidR="00682144">
        <w:rPr>
          <w:color w:val="000000"/>
          <w:sz w:val="28"/>
        </w:rPr>
        <w:t xml:space="preserve"> с</w:t>
      </w:r>
      <w:r w:rsidRPr="000B2E92">
        <w:rPr>
          <w:color w:val="000000"/>
          <w:sz w:val="28"/>
        </w:rPr>
        <w:t xml:space="preserve"> бассейн</w:t>
      </w:r>
      <w:r w:rsidR="00682144">
        <w:rPr>
          <w:color w:val="000000"/>
          <w:sz w:val="28"/>
        </w:rPr>
        <w:t>ом</w:t>
      </w:r>
      <w:r w:rsidRPr="000B2E92">
        <w:rPr>
          <w:color w:val="000000"/>
          <w:sz w:val="28"/>
        </w:rPr>
        <w:t>, спортивны</w:t>
      </w:r>
      <w:r w:rsidR="00682144">
        <w:rPr>
          <w:color w:val="000000"/>
          <w:sz w:val="28"/>
        </w:rPr>
        <w:t>м</w:t>
      </w:r>
      <w:r w:rsidRPr="000B2E92">
        <w:rPr>
          <w:color w:val="000000"/>
          <w:sz w:val="28"/>
        </w:rPr>
        <w:t xml:space="preserve"> зал</w:t>
      </w:r>
      <w:r w:rsidR="00682144">
        <w:rPr>
          <w:color w:val="000000"/>
          <w:sz w:val="28"/>
        </w:rPr>
        <w:t>ом</w:t>
      </w:r>
      <w:r w:rsidRPr="000B2E92">
        <w:rPr>
          <w:color w:val="000000"/>
          <w:sz w:val="28"/>
        </w:rPr>
        <w:t xml:space="preserve"> и отсек</w:t>
      </w:r>
      <w:r w:rsidR="00682144">
        <w:rPr>
          <w:color w:val="000000"/>
          <w:sz w:val="28"/>
        </w:rPr>
        <w:t>ом</w:t>
      </w:r>
      <w:r w:rsidRPr="000B2E92">
        <w:rPr>
          <w:color w:val="000000"/>
          <w:sz w:val="28"/>
        </w:rPr>
        <w:t xml:space="preserve"> медико-восстановительного центра.</w:t>
      </w:r>
    </w:p>
    <w:p w14:paraId="68738E72" w14:textId="7FF4F150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Жилой комплекс спроектирован как сложная архитектурная композиция с четко выраженными кварталами жилой застройки и развитой инфраструктурой, что создает визуальную целостность и пространственно-замкнутую структуру с композиционным ядром культурно-общественной деятельности</w:t>
      </w:r>
      <w:r w:rsidR="00682144">
        <w:rPr>
          <w:color w:val="000000"/>
          <w:sz w:val="28"/>
        </w:rPr>
        <w:t>,</w:t>
      </w:r>
      <w:r w:rsidRPr="000B2E92">
        <w:rPr>
          <w:color w:val="000000"/>
          <w:sz w:val="28"/>
        </w:rPr>
        <w:t xml:space="preserve"> решенным проспектом, разделяющим первый и второй этапы строительства. Формирование проспекта как центра культурно-общественной жизни начинается с западного направления отдельно</w:t>
      </w:r>
      <w:r w:rsidR="00682144">
        <w:rPr>
          <w:color w:val="000000"/>
          <w:sz w:val="28"/>
        </w:rPr>
        <w:t xml:space="preserve"> </w:t>
      </w:r>
      <w:r w:rsidRPr="000B2E92">
        <w:rPr>
          <w:color w:val="000000"/>
          <w:sz w:val="28"/>
        </w:rPr>
        <w:t>стоящими зданиями досугов</w:t>
      </w:r>
      <w:r w:rsidR="00682144">
        <w:rPr>
          <w:color w:val="000000"/>
          <w:sz w:val="28"/>
        </w:rPr>
        <w:t>ого</w:t>
      </w:r>
      <w:r w:rsidRPr="000B2E92">
        <w:rPr>
          <w:color w:val="000000"/>
          <w:sz w:val="28"/>
        </w:rPr>
        <w:t xml:space="preserve"> клуб</w:t>
      </w:r>
      <w:r w:rsidR="00682144">
        <w:rPr>
          <w:color w:val="000000"/>
          <w:sz w:val="28"/>
        </w:rPr>
        <w:t>а</w:t>
      </w:r>
      <w:r w:rsidRPr="000B2E92">
        <w:rPr>
          <w:color w:val="000000"/>
          <w:sz w:val="28"/>
        </w:rPr>
        <w:t>, торгов</w:t>
      </w:r>
      <w:r w:rsidR="00682144">
        <w:rPr>
          <w:color w:val="000000"/>
          <w:sz w:val="28"/>
        </w:rPr>
        <w:t>ого</w:t>
      </w:r>
      <w:r w:rsidRPr="000B2E92">
        <w:rPr>
          <w:color w:val="000000"/>
          <w:sz w:val="28"/>
        </w:rPr>
        <w:t xml:space="preserve"> центр</w:t>
      </w:r>
      <w:r w:rsidR="00682144">
        <w:rPr>
          <w:color w:val="000000"/>
          <w:sz w:val="28"/>
        </w:rPr>
        <w:t>а</w:t>
      </w:r>
      <w:r w:rsidRPr="000B2E92">
        <w:rPr>
          <w:color w:val="000000"/>
          <w:sz w:val="28"/>
        </w:rPr>
        <w:t>, спортивно-оздоровительн</w:t>
      </w:r>
      <w:r w:rsidR="00682144">
        <w:rPr>
          <w:color w:val="000000"/>
          <w:sz w:val="28"/>
        </w:rPr>
        <w:t>ого</w:t>
      </w:r>
      <w:r w:rsidRPr="000B2E92">
        <w:rPr>
          <w:color w:val="000000"/>
          <w:sz w:val="28"/>
        </w:rPr>
        <w:t xml:space="preserve"> комплекс</w:t>
      </w:r>
      <w:r w:rsidR="00682144">
        <w:rPr>
          <w:color w:val="000000"/>
          <w:sz w:val="28"/>
        </w:rPr>
        <w:t>а</w:t>
      </w:r>
      <w:r w:rsidRPr="000B2E92">
        <w:rPr>
          <w:color w:val="000000"/>
          <w:sz w:val="28"/>
        </w:rPr>
        <w:t>. Череда фонтанов продолжает ось проспекта, вокруг которых образуются площади.</w:t>
      </w:r>
    </w:p>
    <w:p w14:paraId="342C8AA6" w14:textId="45ECF19F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Замыкает ось проспекта с восточной стороны пространственная смысловая доминанта — стела «Свободный космос» и группа 12</w:t>
      </w:r>
      <w:r w:rsidR="00055094">
        <w:rPr>
          <w:color w:val="000000"/>
          <w:sz w:val="28"/>
        </w:rPr>
        <w:t>-</w:t>
      </w:r>
      <w:r w:rsidRPr="000B2E92">
        <w:rPr>
          <w:color w:val="000000"/>
          <w:sz w:val="28"/>
        </w:rPr>
        <w:t>этажных жилых домов. По обе стороны проспекта расположены жилые дома разной этажности. Принятые компоновки жилых домов из 6-9</w:t>
      </w:r>
      <w:r w:rsidR="00055094">
        <w:rPr>
          <w:color w:val="000000"/>
          <w:sz w:val="28"/>
        </w:rPr>
        <w:t>-</w:t>
      </w:r>
      <w:r w:rsidRPr="000B2E92">
        <w:rPr>
          <w:color w:val="000000"/>
          <w:sz w:val="28"/>
        </w:rPr>
        <w:t>этажных и 6-9-12</w:t>
      </w:r>
      <w:r w:rsidR="00055094">
        <w:rPr>
          <w:color w:val="000000"/>
          <w:sz w:val="28"/>
        </w:rPr>
        <w:t>-</w:t>
      </w:r>
      <w:r w:rsidRPr="000B2E92">
        <w:rPr>
          <w:color w:val="000000"/>
          <w:sz w:val="28"/>
        </w:rPr>
        <w:t>этажных секций позволили расставить акценты на углах поворота улиц и сформировать фасады проспекта как выражение стремления человека ввысь. Ощущение легкости фасадам придают вставки отдельных мини-площадей, на которых установлены стилизованные малые архитектурные формы.</w:t>
      </w:r>
    </w:p>
    <w:p w14:paraId="2BCFD6FA" w14:textId="464961BA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5F76F209" w14:textId="2DFE3F2C" w:rsidR="000B2E92" w:rsidRPr="000B2E92" w:rsidRDefault="000B2E92" w:rsidP="000B2E9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почти 8</w:t>
      </w:r>
      <w:r w:rsidR="00AE3B08">
        <w:rPr>
          <w:color w:val="000000"/>
          <w:sz w:val="28"/>
        </w:rPr>
        <w:t>000</w:t>
      </w:r>
      <w:r w:rsidRPr="000B2E92">
        <w:rPr>
          <w:color w:val="000000"/>
          <w:sz w:val="28"/>
        </w:rPr>
        <w:t xml:space="preserve"> км от Москвы</w:t>
      </w:r>
      <w:r w:rsidR="00AE3B08">
        <w:rPr>
          <w:color w:val="000000"/>
          <w:sz w:val="28"/>
        </w:rPr>
        <w:t>.</w:t>
      </w:r>
    </w:p>
    <w:p w14:paraId="71302C77" w14:textId="4A23D5AC" w:rsidR="000B2E92" w:rsidRPr="000B2E92" w:rsidRDefault="000B2E92" w:rsidP="000B2E9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180 км от Благовещенска</w:t>
      </w:r>
      <w:r w:rsidR="00AE3B08">
        <w:rPr>
          <w:color w:val="000000"/>
          <w:sz w:val="28"/>
        </w:rPr>
        <w:t>.</w:t>
      </w:r>
    </w:p>
    <w:p w14:paraId="6026D255" w14:textId="0DCA4FBB" w:rsidR="000B2E92" w:rsidRPr="000B2E92" w:rsidRDefault="000B2E92" w:rsidP="000B2E9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площадь около 700 км</w:t>
      </w:r>
      <w:r w:rsidR="00AE3B08">
        <w:rPr>
          <w:color w:val="000000"/>
          <w:sz w:val="28"/>
          <w:vertAlign w:val="superscript"/>
        </w:rPr>
        <w:t>2</w:t>
      </w:r>
      <w:r w:rsidR="00AE3B08">
        <w:rPr>
          <w:color w:val="000000"/>
          <w:sz w:val="28"/>
        </w:rPr>
        <w:t>.</w:t>
      </w:r>
    </w:p>
    <w:p w14:paraId="4C5FDF85" w14:textId="77E35DF1" w:rsidR="000B2E92" w:rsidRPr="000B2E92" w:rsidRDefault="000B2E92" w:rsidP="000B2E9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</w:rPr>
      </w:pPr>
      <w:r w:rsidRPr="000B2E92">
        <w:rPr>
          <w:b/>
          <w:bCs/>
          <w:sz w:val="28"/>
        </w:rPr>
        <w:t>Восточный</w:t>
      </w:r>
      <w:r w:rsidRPr="000B2E92">
        <w:rPr>
          <w:color w:val="000000"/>
          <w:sz w:val="28"/>
        </w:rPr>
        <w:t> — протяженность с юго-запада на северо-восток</w:t>
      </w:r>
      <w:r w:rsidR="00AE3B08">
        <w:rPr>
          <w:color w:val="000000"/>
          <w:sz w:val="28"/>
        </w:rPr>
        <w:t xml:space="preserve"> -</w:t>
      </w:r>
      <w:r w:rsidRPr="000B2E92">
        <w:rPr>
          <w:color w:val="000000"/>
          <w:sz w:val="28"/>
        </w:rPr>
        <w:t xml:space="preserve"> 18 км, а с юго-востока на северо-запад </w:t>
      </w:r>
      <w:r w:rsidR="00AE3B08">
        <w:rPr>
          <w:color w:val="000000"/>
          <w:sz w:val="28"/>
        </w:rPr>
        <w:t xml:space="preserve">- </w:t>
      </w:r>
      <w:r w:rsidRPr="000B2E92">
        <w:rPr>
          <w:color w:val="000000"/>
          <w:sz w:val="28"/>
        </w:rPr>
        <w:t>36 км</w:t>
      </w:r>
      <w:r w:rsidR="00AE3B08">
        <w:rPr>
          <w:color w:val="000000"/>
          <w:sz w:val="28"/>
        </w:rPr>
        <w:t>.</w:t>
      </w:r>
    </w:p>
    <w:p w14:paraId="150EC696" w14:textId="6897D119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 xml:space="preserve">На космодроме предусмотрено множество других сооружений, включая командный пункт, транспортные линии и системы связи. Комплекс водозаборных сооружений № 6 предусмотрен для хозяйственно-питьевого и противопожарного водоснабжения жилищного фонда и котельной г. </w:t>
      </w:r>
      <w:r w:rsidRPr="000B2E92">
        <w:rPr>
          <w:color w:val="000000"/>
          <w:sz w:val="28"/>
        </w:rPr>
        <w:lastRenderedPageBreak/>
        <w:t>Циолковский. Его максимальная суточная производительность с учётом расхода воды на собственные нужды составляет 5240 м</w:t>
      </w:r>
      <w:r w:rsidRPr="002B2CC8">
        <w:rPr>
          <w:color w:val="000000"/>
          <w:sz w:val="28"/>
          <w:vertAlign w:val="superscript"/>
        </w:rPr>
        <w:t>3</w:t>
      </w:r>
      <w:r w:rsidRPr="000B2E92">
        <w:rPr>
          <w:color w:val="000000"/>
          <w:sz w:val="28"/>
        </w:rPr>
        <w:t>/</w:t>
      </w:r>
      <w:proofErr w:type="spellStart"/>
      <w:r w:rsidRPr="000B2E92">
        <w:rPr>
          <w:color w:val="000000"/>
          <w:sz w:val="28"/>
        </w:rPr>
        <w:t>сут</w:t>
      </w:r>
      <w:proofErr w:type="spellEnd"/>
      <w:r w:rsidRPr="000B2E92">
        <w:rPr>
          <w:color w:val="000000"/>
          <w:sz w:val="28"/>
        </w:rPr>
        <w:t>. Этого объема хватит</w:t>
      </w:r>
      <w:r w:rsidR="00AE3B08">
        <w:rPr>
          <w:color w:val="000000"/>
          <w:sz w:val="28"/>
        </w:rPr>
        <w:t>,</w:t>
      </w:r>
      <w:r w:rsidRPr="000B2E92">
        <w:rPr>
          <w:color w:val="000000"/>
          <w:sz w:val="28"/>
        </w:rPr>
        <w:t xml:space="preserve"> чтобы обеспечить все объекты, которые запланировано построить в Циолковском.</w:t>
      </w:r>
    </w:p>
    <w:p w14:paraId="72E53717" w14:textId="2809CCFA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 xml:space="preserve">Комплекс </w:t>
      </w:r>
      <w:r w:rsidR="00AE3B08">
        <w:rPr>
          <w:color w:val="000000"/>
          <w:sz w:val="28"/>
        </w:rPr>
        <w:t>в</w:t>
      </w:r>
      <w:r w:rsidRPr="000B2E92">
        <w:rPr>
          <w:color w:val="000000"/>
          <w:sz w:val="28"/>
        </w:rPr>
        <w:t>одозаборных сооружений № 6 включает в себя станцию водоподготовки с насосной станцией, три резервуара чистой воды объёмом 2000 м</w:t>
      </w:r>
      <w:r w:rsidRPr="002B2CC8">
        <w:rPr>
          <w:color w:val="000000"/>
          <w:sz w:val="28"/>
          <w:vertAlign w:val="superscript"/>
        </w:rPr>
        <w:t>3</w:t>
      </w:r>
      <w:r w:rsidRPr="000B2E92">
        <w:rPr>
          <w:color w:val="000000"/>
          <w:sz w:val="28"/>
        </w:rPr>
        <w:t> каждый, фильтры-поглотители, подземные павильоны над скважинами, административно-бытовой корпус, защитное сооружение ГО. Здесь же есть большая лаборатория, которая будет обслуживать все водозаборные сооружения космодрома.</w:t>
      </w:r>
    </w:p>
    <w:p w14:paraId="5E7F5BF3" w14:textId="0E76449F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 xml:space="preserve">Комплекс водозаборных сооружений № 6 оснащен самым современным оборудованием, которое позволяет работать практически в автоматическом режиме. Здесь же расположено административное здание, так называемый пульт, в который будут стекаться данные со всех водозаборов космодрома. Сейчас на Восточном работает </w:t>
      </w:r>
      <w:r w:rsidR="00AE3B08">
        <w:rPr>
          <w:color w:val="000000"/>
          <w:sz w:val="28"/>
        </w:rPr>
        <w:t>в</w:t>
      </w:r>
      <w:r w:rsidR="00AE3B08" w:rsidRPr="000B2E92">
        <w:rPr>
          <w:color w:val="000000"/>
          <w:sz w:val="28"/>
        </w:rPr>
        <w:t xml:space="preserve">одозабор </w:t>
      </w:r>
      <w:r w:rsidRPr="000B2E92">
        <w:rPr>
          <w:color w:val="000000"/>
          <w:sz w:val="28"/>
        </w:rPr>
        <w:t xml:space="preserve">№ 1, он обеспечивает </w:t>
      </w:r>
      <w:r w:rsidR="00AE3B08">
        <w:rPr>
          <w:color w:val="000000"/>
          <w:sz w:val="28"/>
        </w:rPr>
        <w:t>с</w:t>
      </w:r>
      <w:r w:rsidR="00AE3B08" w:rsidRPr="000B2E92">
        <w:rPr>
          <w:color w:val="000000"/>
          <w:sz w:val="28"/>
        </w:rPr>
        <w:t xml:space="preserve">тартовый </w:t>
      </w:r>
      <w:r w:rsidRPr="000B2E92">
        <w:rPr>
          <w:color w:val="000000"/>
          <w:sz w:val="28"/>
        </w:rPr>
        <w:t>и </w:t>
      </w:r>
      <w:r w:rsidR="00AE3B08">
        <w:rPr>
          <w:color w:val="000000"/>
          <w:sz w:val="28"/>
        </w:rPr>
        <w:t>т</w:t>
      </w:r>
      <w:r w:rsidR="00AE3B08" w:rsidRPr="000B2E92">
        <w:rPr>
          <w:color w:val="000000"/>
          <w:sz w:val="28"/>
        </w:rPr>
        <w:t xml:space="preserve">ехнический </w:t>
      </w:r>
      <w:r w:rsidRPr="000B2E92">
        <w:rPr>
          <w:color w:val="000000"/>
          <w:sz w:val="28"/>
        </w:rPr>
        <w:t>комплексы ракеты «Союз» водой</w:t>
      </w:r>
      <w:r w:rsidR="00AE3B08">
        <w:rPr>
          <w:color w:val="000000"/>
          <w:sz w:val="28"/>
        </w:rPr>
        <w:t>.</w:t>
      </w:r>
      <w:r w:rsidRPr="000B2E92">
        <w:rPr>
          <w:color w:val="000000"/>
          <w:sz w:val="28"/>
        </w:rPr>
        <w:t xml:space="preserve"> Водозабор № 4 обеспечивает </w:t>
      </w:r>
      <w:r w:rsidR="00AE3B08">
        <w:rPr>
          <w:color w:val="000000"/>
          <w:sz w:val="28"/>
        </w:rPr>
        <w:t>в</w:t>
      </w:r>
      <w:r w:rsidRPr="000B2E92">
        <w:rPr>
          <w:color w:val="000000"/>
          <w:sz w:val="28"/>
        </w:rPr>
        <w:t>осточный командно-измерительный пункт и </w:t>
      </w:r>
      <w:r w:rsidR="00AE3B08">
        <w:rPr>
          <w:color w:val="000000"/>
          <w:sz w:val="28"/>
        </w:rPr>
        <w:t>п</w:t>
      </w:r>
      <w:r w:rsidRPr="000B2E92">
        <w:rPr>
          <w:color w:val="000000"/>
          <w:sz w:val="28"/>
        </w:rPr>
        <w:t xml:space="preserve">ромышленную № 1, идет строительство </w:t>
      </w:r>
      <w:r w:rsidR="00AE3B08">
        <w:rPr>
          <w:color w:val="000000"/>
          <w:sz w:val="28"/>
        </w:rPr>
        <w:t>в</w:t>
      </w:r>
      <w:r w:rsidRPr="000B2E92">
        <w:rPr>
          <w:color w:val="000000"/>
          <w:sz w:val="28"/>
        </w:rPr>
        <w:t xml:space="preserve">одозабора № 3 для нужд </w:t>
      </w:r>
      <w:r w:rsidR="00AE3B08">
        <w:rPr>
          <w:color w:val="000000"/>
          <w:sz w:val="28"/>
        </w:rPr>
        <w:t>з</w:t>
      </w:r>
      <w:r w:rsidRPr="000B2E92">
        <w:rPr>
          <w:color w:val="000000"/>
          <w:sz w:val="28"/>
        </w:rPr>
        <w:t>авода космического ракетного топлива</w:t>
      </w:r>
      <w:r w:rsidR="00AE3B08">
        <w:rPr>
          <w:color w:val="000000"/>
          <w:sz w:val="28"/>
        </w:rPr>
        <w:t>.</w:t>
      </w:r>
      <w:r w:rsidRPr="000B2E92">
        <w:rPr>
          <w:color w:val="000000"/>
          <w:sz w:val="28"/>
        </w:rPr>
        <w:t xml:space="preserve"> </w:t>
      </w:r>
      <w:r w:rsidR="00AE3B08">
        <w:rPr>
          <w:color w:val="000000"/>
          <w:sz w:val="28"/>
        </w:rPr>
        <w:t>Д</w:t>
      </w:r>
      <w:r w:rsidRPr="000B2E92">
        <w:rPr>
          <w:color w:val="000000"/>
          <w:sz w:val="28"/>
        </w:rPr>
        <w:t xml:space="preserve">ля нужд будущего аэропортового комплекса возводят </w:t>
      </w:r>
      <w:r w:rsidR="00AE3B08">
        <w:rPr>
          <w:color w:val="000000"/>
          <w:sz w:val="28"/>
        </w:rPr>
        <w:t>в</w:t>
      </w:r>
      <w:r w:rsidR="00AE3B08" w:rsidRPr="000B2E92">
        <w:rPr>
          <w:color w:val="000000"/>
          <w:sz w:val="28"/>
        </w:rPr>
        <w:t xml:space="preserve">одозабор </w:t>
      </w:r>
      <w:r w:rsidRPr="000B2E92">
        <w:rPr>
          <w:color w:val="000000"/>
          <w:sz w:val="28"/>
        </w:rPr>
        <w:t xml:space="preserve">№ 5, и в проекте есть </w:t>
      </w:r>
      <w:r w:rsidR="00AE3B08">
        <w:rPr>
          <w:color w:val="000000"/>
          <w:sz w:val="28"/>
        </w:rPr>
        <w:t>в</w:t>
      </w:r>
      <w:r w:rsidRPr="000B2E92">
        <w:rPr>
          <w:color w:val="000000"/>
          <w:sz w:val="28"/>
        </w:rPr>
        <w:t>одозабор № 2. В целом на космодроме «Восточный» будет простроено 6 водозаборов и координировать их работу будут именно с </w:t>
      </w:r>
      <w:r w:rsidR="00AE3B08">
        <w:rPr>
          <w:color w:val="000000"/>
          <w:sz w:val="28"/>
        </w:rPr>
        <w:t>к</w:t>
      </w:r>
      <w:r w:rsidRPr="000B2E92">
        <w:rPr>
          <w:color w:val="000000"/>
          <w:sz w:val="28"/>
        </w:rPr>
        <w:t>омплекса водозаборных сооружений № 6.</w:t>
      </w:r>
    </w:p>
    <w:p w14:paraId="56F75703" w14:textId="77777777" w:rsid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Все это построено в рамках первого этапа строительства, который практически завершен.</w:t>
      </w:r>
    </w:p>
    <w:p w14:paraId="767BCA7F" w14:textId="77777777" w:rsidR="00AE3B08" w:rsidRPr="000B2E92" w:rsidRDefault="00AE3B08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69D1F0D8" w14:textId="77777777" w:rsidR="000B2E92" w:rsidRPr="00AE3B08" w:rsidRDefault="000B2E92" w:rsidP="000B2E92">
      <w:pPr>
        <w:rPr>
          <w:color w:val="000000"/>
          <w:sz w:val="28"/>
        </w:rPr>
      </w:pPr>
      <w:r w:rsidRPr="002B2CC8">
        <w:rPr>
          <w:bCs/>
          <w:color w:val="000000"/>
          <w:sz w:val="28"/>
        </w:rPr>
        <w:t>Значение космодрома Восточный</w:t>
      </w:r>
    </w:p>
    <w:p w14:paraId="361177BE" w14:textId="7777777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 </w:t>
      </w:r>
    </w:p>
    <w:p w14:paraId="572B95BB" w14:textId="7777777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Самое главное, что получит российская космическая отрасль, когда Восточный запустят в полную силу, это современный универсальный космодром на собственной территории. Восточный строится в расчете на то, что в будущем основные запуски будут осуществляться именно с него. Именно они составят основу для дальнейшего развития космического флота России!</w:t>
      </w:r>
    </w:p>
    <w:p w14:paraId="3E1BFB61" w14:textId="77777777" w:rsidR="000B2E92" w:rsidRPr="000B2E92" w:rsidRDefault="000B2E92" w:rsidP="000B2E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B2E92">
        <w:rPr>
          <w:color w:val="000000"/>
          <w:sz w:val="28"/>
        </w:rPr>
        <w:t>Помимо того, что Восточный — это пусковая площадка, это также огромный узел связи управления, оснащенный самым современным оборудованием для управления полетами космических аппаратов. Командно-измерительный пункт «Восточный» позволяет управлять космическими аппаратами российской орбитальной группировки, российским сегментом МКС, космическими кораблями.</w:t>
      </w:r>
    </w:p>
    <w:p w14:paraId="560E84A6" w14:textId="77777777" w:rsidR="00937C83" w:rsidRPr="00696F48" w:rsidRDefault="00937C83" w:rsidP="00937C83">
      <w:pPr>
        <w:shd w:val="clear" w:color="auto" w:fill="FFFFFF"/>
        <w:spacing w:after="240"/>
        <w:jc w:val="both"/>
        <w:rPr>
          <w:b/>
          <w:color w:val="000000"/>
          <w:sz w:val="28"/>
        </w:rPr>
      </w:pPr>
    </w:p>
    <w:p w14:paraId="7B9C7776" w14:textId="6A332DC0" w:rsidR="00696F48" w:rsidRDefault="0056387B" w:rsidP="001F08A1">
      <w:pPr>
        <w:pStyle w:val="a3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Космодром Плесецк</w:t>
      </w:r>
    </w:p>
    <w:p w14:paraId="0EBB192A" w14:textId="0FF0CDDC" w:rsidR="00374CD3" w:rsidRPr="00374CD3" w:rsidRDefault="00EA36CC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Космодром Плесецк</w:t>
      </w:r>
      <w:r w:rsidR="00374CD3" w:rsidRPr="00374CD3">
        <w:rPr>
          <w:color w:val="000000"/>
          <w:sz w:val="28"/>
        </w:rPr>
        <w:t xml:space="preserve"> (1-й Государственный испытательный космодром Министерства обороны Российской Федерации) – самый северный и один из </w:t>
      </w:r>
      <w:r w:rsidR="00374CD3" w:rsidRPr="00374CD3">
        <w:rPr>
          <w:color w:val="000000"/>
          <w:sz w:val="28"/>
        </w:rPr>
        <w:lastRenderedPageBreak/>
        <w:t>крупнейших космодромов мира, обеспечивающий часть российских и международных космических программ, связанных с оборонными, а также прикладными, научными и коммерческими пусками непилотируемых космических аппаратов. </w:t>
      </w:r>
    </w:p>
    <w:p w14:paraId="3AC10712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 </w:t>
      </w:r>
    </w:p>
    <w:p w14:paraId="1A391AD4" w14:textId="7AA21270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Космодром расположен в Плесецком районе Архангельской области России. На западе территория космодрома ограничена железной дорогой «Москва-Архангельск», на севере — рекой Емца. Общая площадь космодрома составляет 1762 км</w:t>
      </w:r>
      <w:r w:rsidR="00DB2A9C" w:rsidRPr="00DB2A9C">
        <w:rPr>
          <w:color w:val="000000"/>
          <w:sz w:val="28"/>
          <w:vertAlign w:val="superscript"/>
        </w:rPr>
        <w:t>2</w:t>
      </w:r>
      <w:r w:rsidRPr="00374CD3">
        <w:rPr>
          <w:color w:val="000000"/>
          <w:sz w:val="28"/>
        </w:rPr>
        <w:t>, протяженность с севера на юг — 46 км, с востока на запад — 82 км.</w:t>
      </w:r>
    </w:p>
    <w:p w14:paraId="1BC6EFF7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 </w:t>
      </w:r>
    </w:p>
    <w:p w14:paraId="39F08C01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На космодроме эксплуатируются ракеты-носители лёгкого класса «Ангара-1.2», «Союз-2.1в», «Рокот», среднего класса «Союз-2.1а», «Союз-2.1б», тяжелого класса «Ангара-А5». Технические средства космодрома позволяют проводить запуски различных космических аппаратов на все типы орбит, включая геостационарную.</w:t>
      </w:r>
    </w:p>
    <w:p w14:paraId="5C37E1D2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 </w:t>
      </w:r>
    </w:p>
    <w:p w14:paraId="66DF1EDC" w14:textId="77777777" w:rsidR="00374CD3" w:rsidRPr="00374CD3" w:rsidRDefault="00374CD3" w:rsidP="00374CD3">
      <w:pPr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Инфраструктура космодрома</w:t>
      </w:r>
    </w:p>
    <w:p w14:paraId="2D84A7D3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 </w:t>
      </w:r>
    </w:p>
    <w:p w14:paraId="552719D3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Космодром представляет собой масштабный научно-технический комплекс, состоящий из объектов космической инфраструктуры:</w:t>
      </w:r>
    </w:p>
    <w:p w14:paraId="58169B21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стартовые комплексы с пусковыми установками ракет-носителей «Союз-2», «Ангара», «Рокот»;</w:t>
      </w:r>
    </w:p>
    <w:p w14:paraId="764A14E8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технические комплексы подготовки ракет-носителей и космических аппаратов;</w:t>
      </w:r>
    </w:p>
    <w:p w14:paraId="1310F2E8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многофункциональная заправочно-</w:t>
      </w:r>
      <w:proofErr w:type="spellStart"/>
      <w:r w:rsidRPr="00374CD3">
        <w:rPr>
          <w:color w:val="000000"/>
          <w:sz w:val="28"/>
        </w:rPr>
        <w:t>нейтрализационная</w:t>
      </w:r>
      <w:proofErr w:type="spellEnd"/>
      <w:r w:rsidRPr="00374CD3">
        <w:rPr>
          <w:color w:val="000000"/>
          <w:sz w:val="28"/>
        </w:rPr>
        <w:t xml:space="preserve"> станция (ЗНС) для заправки ракет-носителей, разгонных блоков и космических аппаратов компонентами ракетных топлив;</w:t>
      </w:r>
    </w:p>
    <w:p w14:paraId="0C43740B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кислородно-азотный завод;</w:t>
      </w:r>
    </w:p>
    <w:p w14:paraId="12C78199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измерительный комплекс с вычислительным центром;</w:t>
      </w:r>
    </w:p>
    <w:p w14:paraId="0AC37585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аэродром;</w:t>
      </w:r>
    </w:p>
    <w:p w14:paraId="078025DE" w14:textId="77777777" w:rsidR="00374CD3" w:rsidRPr="00374CD3" w:rsidRDefault="00374CD3" w:rsidP="00374CD3">
      <w:pPr>
        <w:numPr>
          <w:ilvl w:val="0"/>
          <w:numId w:val="5"/>
        </w:numPr>
        <w:shd w:val="clear" w:color="auto" w:fill="FFFFFF"/>
        <w:spacing w:after="24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вспомогательные сооружения и объекты энергоснабжения.</w:t>
      </w:r>
    </w:p>
    <w:p w14:paraId="5A39721D" w14:textId="06146DFA" w:rsidR="00374CD3" w:rsidRPr="00374CD3" w:rsidRDefault="00B7055B" w:rsidP="00374CD3">
      <w:pPr>
        <w:rPr>
          <w:color w:val="000000"/>
          <w:sz w:val="28"/>
        </w:rPr>
      </w:pPr>
      <w:r>
        <w:rPr>
          <w:color w:val="000000"/>
          <w:sz w:val="28"/>
        </w:rPr>
        <w:t>Космодром Плесецк</w:t>
      </w:r>
      <w:r w:rsidR="00374CD3" w:rsidRPr="00374CD3">
        <w:rPr>
          <w:color w:val="000000"/>
          <w:sz w:val="28"/>
        </w:rPr>
        <w:t xml:space="preserve"> входит в структуру Космических войск Российской Федерации</w:t>
      </w:r>
      <w:r w:rsidR="00AE3B08">
        <w:rPr>
          <w:color w:val="000000"/>
          <w:sz w:val="28"/>
        </w:rPr>
        <w:t>.</w:t>
      </w:r>
    </w:p>
    <w:p w14:paraId="68DBB2C7" w14:textId="1624523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2492E18F" w14:textId="64CAA472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История космодрома Плесецк нач</w:t>
      </w:r>
      <w:r w:rsidR="00AE3B08">
        <w:rPr>
          <w:color w:val="000000"/>
          <w:sz w:val="28"/>
        </w:rPr>
        <w:t>алась</w:t>
      </w:r>
      <w:r w:rsidRPr="00374CD3">
        <w:rPr>
          <w:color w:val="000000"/>
          <w:sz w:val="28"/>
        </w:rPr>
        <w:t xml:space="preserve"> 11 января 1957 г., когда было принято постановление Правительства СССР о создании военного объекта с условным наименованием «Ангара». Он создавался как войсковое соединение ракетных полков, вооруженных межконтинентальными баллистическими ракетами Р-7, разработка которых велась в ОКБ-1 под руководством С.</w:t>
      </w:r>
      <w:r w:rsidR="00DB2A9C">
        <w:rPr>
          <w:color w:val="000000"/>
          <w:sz w:val="28"/>
        </w:rPr>
        <w:t> </w:t>
      </w:r>
      <w:r w:rsidRPr="00374CD3">
        <w:rPr>
          <w:color w:val="000000"/>
          <w:sz w:val="28"/>
        </w:rPr>
        <w:t>П.</w:t>
      </w:r>
      <w:r w:rsidR="00DB2A9C">
        <w:rPr>
          <w:color w:val="000000"/>
          <w:sz w:val="28"/>
        </w:rPr>
        <w:t> </w:t>
      </w:r>
      <w:r w:rsidR="00B7055B">
        <w:rPr>
          <w:color w:val="000000"/>
          <w:sz w:val="28"/>
        </w:rPr>
        <w:t>Королёва</w:t>
      </w:r>
      <w:r w:rsidRPr="00374CD3">
        <w:rPr>
          <w:color w:val="000000"/>
          <w:sz w:val="28"/>
        </w:rPr>
        <w:t>.</w:t>
      </w:r>
    </w:p>
    <w:p w14:paraId="31E3F61A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lastRenderedPageBreak/>
        <w:t> </w:t>
      </w:r>
    </w:p>
    <w:p w14:paraId="11652468" w14:textId="16F01492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С момента запуска первого космического аппарата в марте 1966 года по настоящее врем</w:t>
      </w:r>
      <w:r w:rsidR="00B7055B">
        <w:rPr>
          <w:color w:val="000000"/>
          <w:sz w:val="28"/>
        </w:rPr>
        <w:t>я со стартовых площадок Плесецка</w:t>
      </w:r>
      <w:r w:rsidRPr="00374CD3">
        <w:rPr>
          <w:color w:val="000000"/>
          <w:sz w:val="28"/>
        </w:rPr>
        <w:t xml:space="preserve"> проведено свыше 1600 пусков ракет-носителей, выведены на околоземные орбиты около 2100 космических аппаратов различного назначения, испытано и принято в эксплуатацию 10 типов ракет-носителей, 11 космических ракетных комплексов, 60 типов космических аппаратов, проведено около 500 пусков межконтинентальных баллистических ракет, испытано 13 ракетных комплексов.</w:t>
      </w:r>
    </w:p>
    <w:p w14:paraId="70325EE7" w14:textId="77777777" w:rsidR="00374CD3" w:rsidRP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 </w:t>
      </w:r>
    </w:p>
    <w:p w14:paraId="576FBBCD" w14:textId="77777777" w:rsidR="00374CD3" w:rsidRDefault="00374CD3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374CD3">
        <w:rPr>
          <w:color w:val="000000"/>
          <w:sz w:val="28"/>
        </w:rPr>
        <w:t>За заслуги в обеспечении безопасности государства, укреплении его обороноспособности, создании, испытании и производстве новых образцов оружия, боевой и специальной техники космодром награжден орденами Красного Знамени, Трудового Красного Знамени, а также орденом Суворова.</w:t>
      </w:r>
    </w:p>
    <w:p w14:paraId="12967CD1" w14:textId="77777777" w:rsidR="00AB450C" w:rsidRDefault="00AB450C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54E5E16F" w14:textId="7BE6463F" w:rsidR="00AB450C" w:rsidRPr="00AE3B08" w:rsidRDefault="00AE3B08" w:rsidP="00374C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2B2CC8">
        <w:rPr>
          <w:color w:val="000000"/>
          <w:sz w:val="28"/>
        </w:rPr>
        <w:t>Получить с</w:t>
      </w:r>
      <w:r w:rsidR="00AB450C" w:rsidRPr="002B2CC8">
        <w:rPr>
          <w:color w:val="000000"/>
          <w:sz w:val="28"/>
        </w:rPr>
        <w:t xml:space="preserve">ведения о предприятиях </w:t>
      </w:r>
      <w:proofErr w:type="spellStart"/>
      <w:r w:rsidR="00AB450C" w:rsidRPr="002B2CC8">
        <w:rPr>
          <w:color w:val="000000"/>
          <w:sz w:val="28"/>
        </w:rPr>
        <w:t>госко</w:t>
      </w:r>
      <w:bookmarkStart w:id="0" w:name="_GoBack"/>
      <w:bookmarkEnd w:id="0"/>
      <w:r w:rsidR="00AB450C" w:rsidRPr="002B2CC8">
        <w:rPr>
          <w:color w:val="000000"/>
          <w:sz w:val="28"/>
        </w:rPr>
        <w:t>рпорации</w:t>
      </w:r>
      <w:proofErr w:type="spellEnd"/>
      <w:r w:rsidR="00AB450C" w:rsidRPr="002B2CC8">
        <w:rPr>
          <w:color w:val="000000"/>
          <w:sz w:val="28"/>
        </w:rPr>
        <w:t xml:space="preserve"> «</w:t>
      </w:r>
      <w:proofErr w:type="spellStart"/>
      <w:r w:rsidR="00AB450C" w:rsidRPr="002B2CC8">
        <w:rPr>
          <w:color w:val="000000"/>
          <w:sz w:val="28"/>
        </w:rPr>
        <w:t>Роскосмос</w:t>
      </w:r>
      <w:proofErr w:type="spellEnd"/>
      <w:r w:rsidR="00AB450C" w:rsidRPr="002B2CC8">
        <w:rPr>
          <w:color w:val="000000"/>
          <w:sz w:val="28"/>
        </w:rPr>
        <w:t>»</w:t>
      </w:r>
      <w:r w:rsidRPr="002B2CC8">
        <w:rPr>
          <w:color w:val="000000"/>
          <w:sz w:val="28"/>
        </w:rPr>
        <w:t xml:space="preserve"> можно на сайте</w:t>
      </w:r>
      <w:r w:rsidRPr="00AE3B08">
        <w:rPr>
          <w:color w:val="000000"/>
          <w:sz w:val="28"/>
        </w:rPr>
        <w:t xml:space="preserve"> </w:t>
      </w:r>
      <w:r w:rsidR="002A30D9" w:rsidRPr="00AE3B08">
        <w:rPr>
          <w:color w:val="000000"/>
          <w:sz w:val="28"/>
        </w:rPr>
        <w:t>https://space4kids.ru/950/</w:t>
      </w:r>
      <w:r w:rsidRPr="00AE3B08">
        <w:rPr>
          <w:color w:val="000000"/>
          <w:sz w:val="28"/>
        </w:rPr>
        <w:t>.</w:t>
      </w:r>
    </w:p>
    <w:p w14:paraId="19ED278E" w14:textId="77777777" w:rsidR="0056387B" w:rsidRPr="00374CD3" w:rsidRDefault="0056387B" w:rsidP="001F08A1">
      <w:pPr>
        <w:pStyle w:val="a3"/>
        <w:jc w:val="both"/>
        <w:rPr>
          <w:color w:val="000000"/>
          <w:sz w:val="28"/>
        </w:rPr>
      </w:pPr>
    </w:p>
    <w:p w14:paraId="03687EDF" w14:textId="77777777" w:rsidR="00381854" w:rsidRPr="002B2CC8" w:rsidRDefault="00381854" w:rsidP="001F08A1">
      <w:pPr>
        <w:rPr>
          <w:sz w:val="32"/>
        </w:rPr>
      </w:pPr>
    </w:p>
    <w:sectPr w:rsidR="00381854" w:rsidRPr="002B2CC8" w:rsidSect="000057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8690D"/>
    <w:multiLevelType w:val="multilevel"/>
    <w:tmpl w:val="BD14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92585"/>
    <w:multiLevelType w:val="multilevel"/>
    <w:tmpl w:val="3B1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862B4"/>
    <w:multiLevelType w:val="multilevel"/>
    <w:tmpl w:val="B02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F0FDC"/>
    <w:multiLevelType w:val="multilevel"/>
    <w:tmpl w:val="446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E7211"/>
    <w:multiLevelType w:val="multilevel"/>
    <w:tmpl w:val="686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4"/>
    <w:rsid w:val="00005790"/>
    <w:rsid w:val="00055094"/>
    <w:rsid w:val="000B2E92"/>
    <w:rsid w:val="001F08A1"/>
    <w:rsid w:val="002A30D9"/>
    <w:rsid w:val="002A7354"/>
    <w:rsid w:val="002B2CC8"/>
    <w:rsid w:val="00374CD3"/>
    <w:rsid w:val="00381854"/>
    <w:rsid w:val="004033FA"/>
    <w:rsid w:val="004249C6"/>
    <w:rsid w:val="004938E1"/>
    <w:rsid w:val="0056387B"/>
    <w:rsid w:val="006336A2"/>
    <w:rsid w:val="00682144"/>
    <w:rsid w:val="00696F48"/>
    <w:rsid w:val="0072312F"/>
    <w:rsid w:val="00880727"/>
    <w:rsid w:val="009010E3"/>
    <w:rsid w:val="00937C83"/>
    <w:rsid w:val="00AB450C"/>
    <w:rsid w:val="00AE3B08"/>
    <w:rsid w:val="00B40DF4"/>
    <w:rsid w:val="00B7055B"/>
    <w:rsid w:val="00DB2A9C"/>
    <w:rsid w:val="00EA36CC"/>
    <w:rsid w:val="00E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4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D4"/>
    <w:rPr>
      <w:rFonts w:ascii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96F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A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96F4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96F48"/>
    <w:rPr>
      <w:b/>
      <w:bCs/>
    </w:rPr>
  </w:style>
  <w:style w:type="character" w:styleId="a5">
    <w:name w:val="Hyperlink"/>
    <w:basedOn w:val="a0"/>
    <w:uiPriority w:val="99"/>
    <w:semiHidden/>
    <w:unhideWhenUsed/>
    <w:rsid w:val="000B2E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73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35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321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585309382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  <w:div w:id="200108162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371924504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960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417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24268964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</w:divsChild>
    </w:div>
    <w:div w:id="164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3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1802377298">
          <w:marLeft w:val="0"/>
          <w:marRight w:val="0"/>
          <w:marTop w:val="150"/>
          <w:marBottom w:val="0"/>
          <w:divBdr>
            <w:top w:val="none" w:sz="0" w:space="0" w:color="auto"/>
            <w:left w:val="single" w:sz="36" w:space="18" w:color="FF2E2D"/>
            <w:bottom w:val="none" w:sz="0" w:space="0" w:color="auto"/>
            <w:right w:val="none" w:sz="0" w:space="0" w:color="auto"/>
          </w:divBdr>
        </w:div>
        <w:div w:id="187838418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cosmos.ru/295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cosmos.ru/296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cosmos.ru/2953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cosmos.ru/2954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scosmos.ru/29541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2945</Words>
  <Characters>16793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Космодром Байконур — это мощный научно-испытательный комплекс:</vt:lpstr>
    </vt:vector>
  </TitlesOfParts>
  <Company/>
  <LinksUpToDate>false</LinksUpToDate>
  <CharactersWithSpaces>19699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Гончарова Александра Николаевна</cp:lastModifiedBy>
  <cp:revision>16</cp:revision>
  <cp:lastPrinted>2022-10-12T07:44:00Z</cp:lastPrinted>
  <dcterms:created xsi:type="dcterms:W3CDTF">2022-07-19T19:19:00Z</dcterms:created>
  <dcterms:modified xsi:type="dcterms:W3CDTF">2022-10-13T13:05:00Z</dcterms:modified>
</cp:coreProperties>
</file>